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CFF0" w14:textId="77777777" w:rsidR="001771BA" w:rsidRPr="003E30AC" w:rsidRDefault="001771BA" w:rsidP="001771BA">
      <w:pPr>
        <w:spacing w:after="0" w:line="240" w:lineRule="auto"/>
        <w:contextualSpacing/>
        <w:jc w:val="center"/>
        <w:rPr>
          <w:rFonts w:ascii="Arial" w:hAnsi="Arial" w:cs="Arial"/>
          <w:sz w:val="24"/>
          <w:szCs w:val="24"/>
        </w:rPr>
      </w:pPr>
      <w:r w:rsidRPr="003E30AC">
        <w:rPr>
          <w:rFonts w:ascii="Arial" w:hAnsi="Arial" w:cs="Arial"/>
          <w:sz w:val="24"/>
          <w:szCs w:val="24"/>
        </w:rPr>
        <w:t>UNITED STATES BANKRUPTCY COURT</w:t>
      </w:r>
    </w:p>
    <w:p w14:paraId="1E5A108B" w14:textId="77777777" w:rsidR="001771BA" w:rsidRPr="003E30AC" w:rsidRDefault="001771BA" w:rsidP="001771BA">
      <w:pPr>
        <w:spacing w:after="0" w:line="240" w:lineRule="auto"/>
        <w:contextualSpacing/>
        <w:jc w:val="center"/>
        <w:rPr>
          <w:rFonts w:ascii="Arial" w:hAnsi="Arial" w:cs="Arial"/>
          <w:sz w:val="24"/>
          <w:szCs w:val="24"/>
        </w:rPr>
      </w:pPr>
      <w:r w:rsidRPr="003E30AC">
        <w:rPr>
          <w:rFonts w:ascii="Arial" w:hAnsi="Arial" w:cs="Arial"/>
          <w:sz w:val="24"/>
          <w:szCs w:val="24"/>
        </w:rPr>
        <w:t>EASTERN DISTRICT OF MISSOURI</w:t>
      </w:r>
    </w:p>
    <w:p w14:paraId="00395C9F" w14:textId="1026ADA7" w:rsidR="001771BA" w:rsidRPr="003E30AC" w:rsidRDefault="001771BA" w:rsidP="001771BA">
      <w:pPr>
        <w:spacing w:after="0" w:line="240" w:lineRule="auto"/>
        <w:contextualSpacing/>
        <w:jc w:val="center"/>
        <w:rPr>
          <w:rFonts w:ascii="Arial" w:hAnsi="Arial" w:cs="Arial"/>
          <w:sz w:val="24"/>
          <w:szCs w:val="24"/>
        </w:rPr>
      </w:pPr>
      <w:r w:rsidRPr="003E30AC">
        <w:rPr>
          <w:rFonts w:ascii="Arial" w:hAnsi="Arial" w:cs="Arial"/>
          <w:sz w:val="24"/>
          <w:szCs w:val="24"/>
        </w:rPr>
        <w:t>_________ DIVISION</w:t>
      </w:r>
    </w:p>
    <w:p w14:paraId="36E0A6A0" w14:textId="77777777" w:rsidR="00B8144B" w:rsidRPr="003E30AC" w:rsidRDefault="00B8144B" w:rsidP="001771BA">
      <w:pPr>
        <w:spacing w:after="0" w:line="240" w:lineRule="auto"/>
        <w:contextualSpacing/>
        <w:jc w:val="center"/>
        <w:rPr>
          <w:rFonts w:ascii="Arial" w:hAnsi="Arial" w:cs="Arial"/>
          <w:sz w:val="24"/>
          <w:szCs w:val="24"/>
        </w:rPr>
      </w:pPr>
    </w:p>
    <w:p w14:paraId="33A2F51D" w14:textId="77777777"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In re:</w:t>
      </w:r>
    </w:p>
    <w:p w14:paraId="0DA2199B" w14:textId="1CC4A0FF" w:rsidR="001771BA" w:rsidRPr="003E30AC" w:rsidRDefault="001771BA" w:rsidP="001771BA">
      <w:pPr>
        <w:spacing w:after="0" w:line="240" w:lineRule="auto"/>
        <w:ind w:left="4320"/>
        <w:contextualSpacing/>
        <w:rPr>
          <w:rFonts w:ascii="Arial" w:hAnsi="Arial" w:cs="Arial"/>
          <w:sz w:val="24"/>
          <w:szCs w:val="24"/>
        </w:rPr>
      </w:pPr>
      <w:r w:rsidRPr="003E30AC">
        <w:rPr>
          <w:rFonts w:ascii="Arial" w:hAnsi="Arial" w:cs="Arial"/>
          <w:sz w:val="24"/>
          <w:szCs w:val="24"/>
        </w:rPr>
        <w:t xml:space="preserve">     )</w:t>
      </w:r>
    </w:p>
    <w:p w14:paraId="1EBCF66C" w14:textId="74211DEA"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w:t>
      </w:r>
      <w:r w:rsidRPr="00361E1B">
        <w:rPr>
          <w:rFonts w:ascii="Arial" w:hAnsi="Arial" w:cs="Arial"/>
          <w:b/>
          <w:bCs/>
          <w:color w:val="FF0000"/>
          <w:sz w:val="24"/>
          <w:szCs w:val="24"/>
        </w:rPr>
        <w:t>DEBTOR(S) NAME</w:t>
      </w:r>
      <w:r w:rsidRPr="003E30AC">
        <w:rPr>
          <w:rFonts w:ascii="Arial" w:hAnsi="Arial" w:cs="Arial"/>
          <w:sz w:val="24"/>
          <w:szCs w:val="24"/>
        </w:rPr>
        <w:t>],</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proofErr w:type="gramStart"/>
      <w:r w:rsidRPr="003E30AC">
        <w:rPr>
          <w:rFonts w:ascii="Arial" w:hAnsi="Arial" w:cs="Arial"/>
          <w:sz w:val="24"/>
          <w:szCs w:val="24"/>
        </w:rPr>
        <w:t xml:space="preserve">  )</w:t>
      </w:r>
      <w:proofErr w:type="gramEnd"/>
      <w:r w:rsidR="00280D44">
        <w:rPr>
          <w:rFonts w:ascii="Arial" w:hAnsi="Arial" w:cs="Arial"/>
          <w:sz w:val="24"/>
          <w:szCs w:val="24"/>
        </w:rPr>
        <w:tab/>
      </w:r>
      <w:r w:rsidR="00361E1B">
        <w:rPr>
          <w:rFonts w:ascii="Arial" w:hAnsi="Arial" w:cs="Arial"/>
          <w:sz w:val="24"/>
          <w:szCs w:val="24"/>
        </w:rPr>
        <w:tab/>
      </w:r>
      <w:r w:rsidR="00280D44" w:rsidRPr="003E30AC">
        <w:rPr>
          <w:rFonts w:ascii="Arial" w:hAnsi="Arial" w:cs="Arial"/>
          <w:sz w:val="24"/>
          <w:szCs w:val="24"/>
        </w:rPr>
        <w:t>Case No. __-_____-___</w:t>
      </w:r>
    </w:p>
    <w:p w14:paraId="52466008" w14:textId="5932B716"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 xml:space="preserve">    </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r w:rsidR="00361E1B">
        <w:rPr>
          <w:rFonts w:ascii="Arial" w:hAnsi="Arial" w:cs="Arial"/>
          <w:sz w:val="24"/>
          <w:szCs w:val="24"/>
        </w:rPr>
        <w:tab/>
      </w:r>
      <w:r w:rsidR="00361E1B">
        <w:rPr>
          <w:rFonts w:ascii="Arial" w:hAnsi="Arial" w:cs="Arial"/>
          <w:sz w:val="24"/>
          <w:szCs w:val="24"/>
        </w:rPr>
        <w:tab/>
        <w:t>Chapter _____</w:t>
      </w:r>
    </w:p>
    <w:p w14:paraId="70DEE1BA" w14:textId="09A6AD46"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Debtor(s).</w:t>
      </w:r>
      <w:r w:rsidRPr="003E30AC">
        <w:rPr>
          <w:rFonts w:ascii="Arial" w:hAnsi="Arial" w:cs="Arial"/>
          <w:sz w:val="24"/>
          <w:szCs w:val="24"/>
        </w:rPr>
        <w:tab/>
      </w:r>
      <w:r w:rsidRPr="003E30AC">
        <w:rPr>
          <w:rFonts w:ascii="Arial" w:hAnsi="Arial" w:cs="Arial"/>
          <w:sz w:val="24"/>
          <w:szCs w:val="24"/>
        </w:rPr>
        <w:tab/>
        <w:t xml:space="preserve">   </w:t>
      </w:r>
      <w:proofErr w:type="gramStart"/>
      <w:r w:rsidRPr="003E30AC">
        <w:rPr>
          <w:rFonts w:ascii="Arial" w:hAnsi="Arial" w:cs="Arial"/>
          <w:sz w:val="24"/>
          <w:szCs w:val="24"/>
        </w:rPr>
        <w:t xml:space="preserve">  )</w:t>
      </w:r>
      <w:proofErr w:type="gramEnd"/>
      <w:r w:rsidRPr="003E30AC">
        <w:rPr>
          <w:rFonts w:ascii="Arial" w:hAnsi="Arial" w:cs="Arial"/>
          <w:sz w:val="24"/>
          <w:szCs w:val="24"/>
        </w:rPr>
        <w:tab/>
      </w:r>
      <w:r w:rsidR="00361E1B">
        <w:rPr>
          <w:rFonts w:ascii="Arial" w:hAnsi="Arial" w:cs="Arial"/>
          <w:sz w:val="24"/>
          <w:szCs w:val="24"/>
        </w:rPr>
        <w:tab/>
      </w:r>
      <w:r w:rsidRPr="003E30AC">
        <w:rPr>
          <w:rFonts w:ascii="Arial" w:hAnsi="Arial" w:cs="Arial"/>
          <w:sz w:val="24"/>
          <w:szCs w:val="24"/>
        </w:rPr>
        <w:t xml:space="preserve">     </w:t>
      </w:r>
    </w:p>
    <w:p w14:paraId="3186A012" w14:textId="35B1E8E2"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p>
    <w:p w14:paraId="14B7A3FD" w14:textId="5D4F6B44"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w:t>
      </w:r>
      <w:r w:rsidRPr="00361E1B">
        <w:rPr>
          <w:rFonts w:ascii="Arial" w:hAnsi="Arial" w:cs="Arial"/>
          <w:b/>
          <w:bCs/>
          <w:color w:val="FF0000"/>
          <w:sz w:val="24"/>
          <w:szCs w:val="24"/>
        </w:rPr>
        <w:t>NAME OF MOVANT</w:t>
      </w:r>
      <w:r w:rsidRPr="003E30AC">
        <w:rPr>
          <w:rFonts w:ascii="Arial" w:hAnsi="Arial" w:cs="Arial"/>
          <w:sz w:val="24"/>
          <w:szCs w:val="24"/>
        </w:rPr>
        <w:t>],</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proofErr w:type="gramStart"/>
      <w:r w:rsidRPr="003E30AC">
        <w:rPr>
          <w:rFonts w:ascii="Arial" w:hAnsi="Arial" w:cs="Arial"/>
          <w:sz w:val="24"/>
          <w:szCs w:val="24"/>
        </w:rPr>
        <w:t xml:space="preserve">  )</w:t>
      </w:r>
      <w:proofErr w:type="gramEnd"/>
      <w:r w:rsidR="00280D44">
        <w:rPr>
          <w:rFonts w:ascii="Arial" w:hAnsi="Arial" w:cs="Arial"/>
          <w:sz w:val="24"/>
          <w:szCs w:val="24"/>
        </w:rPr>
        <w:tab/>
      </w:r>
      <w:r w:rsidR="00361E1B">
        <w:rPr>
          <w:rFonts w:ascii="Arial" w:hAnsi="Arial" w:cs="Arial"/>
          <w:sz w:val="24"/>
          <w:szCs w:val="24"/>
        </w:rPr>
        <w:tab/>
      </w:r>
      <w:r w:rsidR="00280D44">
        <w:rPr>
          <w:rFonts w:ascii="Arial" w:hAnsi="Arial" w:cs="Arial"/>
          <w:sz w:val="24"/>
          <w:szCs w:val="24"/>
        </w:rPr>
        <w:t>Hearing Date:</w:t>
      </w:r>
    </w:p>
    <w:p w14:paraId="641AE565" w14:textId="4AD309D6"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r w:rsidR="00280D44">
        <w:rPr>
          <w:rFonts w:ascii="Arial" w:hAnsi="Arial" w:cs="Arial"/>
          <w:sz w:val="24"/>
          <w:szCs w:val="24"/>
        </w:rPr>
        <w:tab/>
      </w:r>
      <w:r w:rsidR="00361E1B">
        <w:rPr>
          <w:rFonts w:ascii="Arial" w:hAnsi="Arial" w:cs="Arial"/>
          <w:sz w:val="24"/>
          <w:szCs w:val="24"/>
        </w:rPr>
        <w:tab/>
      </w:r>
      <w:r w:rsidR="00280D44">
        <w:rPr>
          <w:rFonts w:ascii="Arial" w:hAnsi="Arial" w:cs="Arial"/>
          <w:sz w:val="24"/>
          <w:szCs w:val="24"/>
        </w:rPr>
        <w:t>Hearing Time:</w:t>
      </w:r>
    </w:p>
    <w:p w14:paraId="76DF2E47" w14:textId="5A520795" w:rsidR="001771BA"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Movant,</w:t>
      </w:r>
      <w:r w:rsidRPr="003E30AC">
        <w:rPr>
          <w:rFonts w:ascii="Arial" w:hAnsi="Arial" w:cs="Arial"/>
          <w:sz w:val="24"/>
          <w:szCs w:val="24"/>
        </w:rPr>
        <w:tab/>
      </w:r>
      <w:r w:rsidRPr="003E30AC">
        <w:rPr>
          <w:rFonts w:ascii="Arial" w:hAnsi="Arial" w:cs="Arial"/>
          <w:sz w:val="24"/>
          <w:szCs w:val="24"/>
        </w:rPr>
        <w:tab/>
        <w:t xml:space="preserve">   </w:t>
      </w:r>
      <w:proofErr w:type="gramStart"/>
      <w:r w:rsidRPr="003E30AC">
        <w:rPr>
          <w:rFonts w:ascii="Arial" w:hAnsi="Arial" w:cs="Arial"/>
          <w:sz w:val="24"/>
          <w:szCs w:val="24"/>
        </w:rPr>
        <w:t xml:space="preserve">  )</w:t>
      </w:r>
      <w:proofErr w:type="gramEnd"/>
      <w:r w:rsidR="00280D44">
        <w:rPr>
          <w:rFonts w:ascii="Arial" w:hAnsi="Arial" w:cs="Arial"/>
          <w:sz w:val="24"/>
          <w:szCs w:val="24"/>
        </w:rPr>
        <w:tab/>
      </w:r>
      <w:r w:rsidR="00361E1B">
        <w:rPr>
          <w:rFonts w:ascii="Arial" w:hAnsi="Arial" w:cs="Arial"/>
          <w:sz w:val="24"/>
          <w:szCs w:val="24"/>
        </w:rPr>
        <w:tab/>
      </w:r>
      <w:r w:rsidR="00280D44">
        <w:rPr>
          <w:rFonts w:ascii="Arial" w:hAnsi="Arial" w:cs="Arial"/>
          <w:sz w:val="24"/>
          <w:szCs w:val="24"/>
        </w:rPr>
        <w:t>Objection Deadline:</w:t>
      </w:r>
      <w:r w:rsidRPr="003E30AC">
        <w:rPr>
          <w:rFonts w:ascii="Arial" w:hAnsi="Arial" w:cs="Arial"/>
          <w:sz w:val="24"/>
          <w:szCs w:val="24"/>
        </w:rPr>
        <w:tab/>
      </w:r>
    </w:p>
    <w:p w14:paraId="17F9BEF7" w14:textId="3E7A145F" w:rsidR="00361E1B" w:rsidRDefault="00361E1B" w:rsidP="001771BA">
      <w:pPr>
        <w:spacing w:after="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C6C5674" w14:textId="7EEB82D6" w:rsidR="00361E1B" w:rsidRDefault="00361E1B" w:rsidP="001771BA">
      <w:pPr>
        <w:spacing w:after="0" w:line="240" w:lineRule="auto"/>
        <w:contextualSpacing/>
        <w:rPr>
          <w:rFonts w:ascii="Arial" w:hAnsi="Arial" w:cs="Arial"/>
          <w:sz w:val="24"/>
          <w:szCs w:val="24"/>
        </w:rPr>
      </w:pPr>
      <w:r>
        <w:rPr>
          <w:rFonts w:ascii="Arial" w:hAnsi="Arial" w:cs="Arial"/>
          <w:sz w:val="24"/>
          <w:szCs w:val="24"/>
        </w:rPr>
        <w:t xml:space="preserve">                                             v.</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proofErr w:type="gramEnd"/>
      <w:r w:rsidR="00341AF9">
        <w:rPr>
          <w:rFonts w:ascii="Arial" w:hAnsi="Arial" w:cs="Arial"/>
          <w:sz w:val="24"/>
          <w:szCs w:val="24"/>
        </w:rPr>
        <w:tab/>
      </w:r>
      <w:r w:rsidR="00341AF9">
        <w:rPr>
          <w:rFonts w:ascii="Arial" w:hAnsi="Arial" w:cs="Arial"/>
          <w:sz w:val="24"/>
          <w:szCs w:val="24"/>
        </w:rPr>
        <w:tab/>
        <w:t>Re:  Motion No. ______</w:t>
      </w:r>
    </w:p>
    <w:p w14:paraId="106F36BC" w14:textId="44BCC395" w:rsidR="00361E1B" w:rsidRDefault="00361E1B" w:rsidP="001771BA">
      <w:pPr>
        <w:spacing w:after="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8A8033F" w14:textId="20D38A25" w:rsidR="00361E1B" w:rsidRPr="00361E1B" w:rsidRDefault="00361E1B" w:rsidP="001771BA">
      <w:pPr>
        <w:spacing w:after="0" w:line="240" w:lineRule="auto"/>
        <w:contextualSpacing/>
        <w:rPr>
          <w:rFonts w:ascii="Arial" w:hAnsi="Arial" w:cs="Arial"/>
          <w:b/>
          <w:bCs/>
          <w:color w:val="FF0000"/>
          <w:sz w:val="24"/>
          <w:szCs w:val="24"/>
        </w:rPr>
      </w:pPr>
      <w:r w:rsidRPr="00295784">
        <w:rPr>
          <w:rFonts w:ascii="Arial" w:hAnsi="Arial" w:cs="Arial"/>
          <w:sz w:val="24"/>
          <w:szCs w:val="24"/>
        </w:rPr>
        <w:t>[</w:t>
      </w:r>
      <w:r w:rsidRPr="00361E1B">
        <w:rPr>
          <w:rFonts w:ascii="Arial" w:hAnsi="Arial" w:cs="Arial"/>
          <w:b/>
          <w:bCs/>
          <w:color w:val="FF0000"/>
          <w:sz w:val="24"/>
          <w:szCs w:val="24"/>
        </w:rPr>
        <w:t>NAME OF RESPONDENT(S)</w:t>
      </w:r>
      <w:r w:rsidRPr="00295784">
        <w:rPr>
          <w:rFonts w:ascii="Arial" w:hAnsi="Arial" w:cs="Arial"/>
          <w:sz w:val="24"/>
          <w:szCs w:val="24"/>
        </w:rPr>
        <w:t>]</w:t>
      </w:r>
      <w:r>
        <w:rPr>
          <w:rFonts w:ascii="Arial" w:hAnsi="Arial" w:cs="Arial"/>
          <w:b/>
          <w:bCs/>
          <w:color w:val="FF0000"/>
          <w:sz w:val="24"/>
          <w:szCs w:val="24"/>
        </w:rPr>
        <w:tab/>
      </w:r>
      <w:r>
        <w:rPr>
          <w:rFonts w:ascii="Arial" w:hAnsi="Arial" w:cs="Arial"/>
          <w:b/>
          <w:bCs/>
          <w:color w:val="FF0000"/>
          <w:sz w:val="24"/>
          <w:szCs w:val="24"/>
        </w:rPr>
        <w:tab/>
        <w:t xml:space="preserve">   </w:t>
      </w:r>
      <w:proofErr w:type="gramStart"/>
      <w:r>
        <w:rPr>
          <w:rFonts w:ascii="Arial" w:hAnsi="Arial" w:cs="Arial"/>
          <w:b/>
          <w:bCs/>
          <w:color w:val="FF0000"/>
          <w:sz w:val="24"/>
          <w:szCs w:val="24"/>
        </w:rPr>
        <w:t xml:space="preserve">  </w:t>
      </w:r>
      <w:r w:rsidRPr="00361E1B">
        <w:rPr>
          <w:rFonts w:ascii="Arial" w:hAnsi="Arial" w:cs="Arial"/>
          <w:sz w:val="24"/>
          <w:szCs w:val="24"/>
        </w:rPr>
        <w:t>)</w:t>
      </w:r>
      <w:proofErr w:type="gramEnd"/>
    </w:p>
    <w:p w14:paraId="6AFF4AC8" w14:textId="6E676A95" w:rsidR="001771BA"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t xml:space="preserve">     )</w:t>
      </w:r>
    </w:p>
    <w:p w14:paraId="1070B85D" w14:textId="770615B0" w:rsidR="00361E1B" w:rsidRPr="003E30AC" w:rsidRDefault="00361E1B" w:rsidP="001771BA">
      <w:pPr>
        <w:spacing w:after="0"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Respondent</w:t>
      </w:r>
      <w:r w:rsidR="005719EE">
        <w:rPr>
          <w:rFonts w:ascii="Arial" w:hAnsi="Arial" w:cs="Arial"/>
          <w:sz w:val="24"/>
          <w:szCs w:val="24"/>
        </w:rPr>
        <w:t>(s</w:t>
      </w:r>
      <w:proofErr w:type="gramStart"/>
      <w:r w:rsidR="005719EE">
        <w:rPr>
          <w:rFonts w:ascii="Arial" w:hAnsi="Arial" w:cs="Arial"/>
          <w:sz w:val="24"/>
          <w:szCs w:val="24"/>
        </w:rPr>
        <w:t>)</w:t>
      </w:r>
      <w:r>
        <w:rPr>
          <w:rFonts w:ascii="Arial" w:hAnsi="Arial" w:cs="Arial"/>
          <w:sz w:val="24"/>
          <w:szCs w:val="24"/>
        </w:rPr>
        <w:t>.</w:t>
      </w:r>
      <w:r w:rsidR="005719EE">
        <w:rPr>
          <w:rFonts w:ascii="Arial" w:hAnsi="Arial" w:cs="Arial"/>
          <w:sz w:val="24"/>
          <w:szCs w:val="24"/>
        </w:rPr>
        <w:t xml:space="preserve"> </w:t>
      </w:r>
      <w:r w:rsidR="00295784">
        <w:rPr>
          <w:rFonts w:ascii="Arial" w:hAnsi="Arial" w:cs="Arial"/>
          <w:sz w:val="24"/>
          <w:szCs w:val="24"/>
        </w:rPr>
        <w:t xml:space="preserve"> </w:t>
      </w:r>
      <w:r w:rsidR="005719EE">
        <w:rPr>
          <w:rFonts w:ascii="Arial" w:hAnsi="Arial" w:cs="Arial"/>
          <w:sz w:val="24"/>
          <w:szCs w:val="24"/>
        </w:rPr>
        <w:t xml:space="preserve"> </w:t>
      </w:r>
      <w:proofErr w:type="gramEnd"/>
      <w:r w:rsidR="005719EE">
        <w:rPr>
          <w:rFonts w:ascii="Arial" w:hAnsi="Arial" w:cs="Arial"/>
          <w:sz w:val="24"/>
          <w:szCs w:val="24"/>
        </w:rPr>
        <w:t xml:space="preserve">       </w:t>
      </w:r>
      <w:r w:rsidR="00295784">
        <w:rPr>
          <w:rFonts w:ascii="Arial" w:hAnsi="Arial" w:cs="Arial"/>
          <w:sz w:val="24"/>
          <w:szCs w:val="24"/>
        </w:rPr>
        <w:t xml:space="preserve"> </w:t>
      </w:r>
      <w:r>
        <w:rPr>
          <w:rFonts w:ascii="Arial" w:hAnsi="Arial" w:cs="Arial"/>
          <w:sz w:val="24"/>
          <w:szCs w:val="24"/>
        </w:rPr>
        <w:t xml:space="preserve">  )</w:t>
      </w:r>
    </w:p>
    <w:p w14:paraId="5EE4D78F" w14:textId="77777777"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t xml:space="preserve">                                </w:t>
      </w:r>
    </w:p>
    <w:p w14:paraId="0C2E815D" w14:textId="13D1D690" w:rsidR="001771BA" w:rsidRDefault="00361E1B" w:rsidP="001771BA">
      <w:pPr>
        <w:spacing w:after="0" w:line="240" w:lineRule="auto"/>
        <w:contextualSpacing/>
        <w:jc w:val="center"/>
        <w:rPr>
          <w:rFonts w:ascii="Arial" w:hAnsi="Arial" w:cs="Arial"/>
          <w:b/>
          <w:bCs/>
          <w:sz w:val="24"/>
          <w:szCs w:val="24"/>
          <w:u w:val="single"/>
        </w:rPr>
      </w:pPr>
      <w:r w:rsidRPr="003E30AC">
        <w:rPr>
          <w:rFonts w:ascii="Arial" w:hAnsi="Arial" w:cs="Arial"/>
          <w:b/>
          <w:bCs/>
          <w:sz w:val="24"/>
          <w:szCs w:val="24"/>
          <w:u w:val="single"/>
        </w:rPr>
        <w:t>NOTICE OF</w:t>
      </w:r>
      <w:r>
        <w:rPr>
          <w:rFonts w:ascii="Arial" w:hAnsi="Arial" w:cs="Arial"/>
          <w:b/>
          <w:bCs/>
          <w:sz w:val="24"/>
          <w:szCs w:val="24"/>
          <w:u w:val="single"/>
        </w:rPr>
        <w:t xml:space="preserve"> HEARING AND NOTICE OF</w:t>
      </w:r>
      <w:r w:rsidRPr="003E30AC">
        <w:rPr>
          <w:rFonts w:ascii="Arial" w:hAnsi="Arial" w:cs="Arial"/>
          <w:b/>
          <w:bCs/>
          <w:sz w:val="24"/>
          <w:szCs w:val="24"/>
          <w:u w:val="single"/>
        </w:rPr>
        <w:t xml:space="preserve"> </w:t>
      </w:r>
      <w:r>
        <w:rPr>
          <w:rFonts w:ascii="Arial" w:hAnsi="Arial" w:cs="Arial"/>
          <w:b/>
          <w:bCs/>
          <w:sz w:val="24"/>
          <w:szCs w:val="24"/>
          <w:u w:val="single"/>
        </w:rPr>
        <w:t>DEFAULT</w:t>
      </w:r>
    </w:p>
    <w:p w14:paraId="320E5A81" w14:textId="6BB2D2D7" w:rsidR="00280D44" w:rsidRDefault="00280D44" w:rsidP="001771BA">
      <w:pPr>
        <w:spacing w:after="0" w:line="240" w:lineRule="auto"/>
        <w:contextualSpacing/>
        <w:jc w:val="center"/>
        <w:rPr>
          <w:rFonts w:ascii="Arial" w:hAnsi="Arial" w:cs="Arial"/>
          <w:b/>
          <w:bCs/>
          <w:sz w:val="24"/>
          <w:szCs w:val="24"/>
          <w:u w:val="single"/>
        </w:rPr>
      </w:pPr>
    </w:p>
    <w:p w14:paraId="4F65FB41"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 xml:space="preserve">WARNING: THIS NOTICE SEEKS AN ORDER THAT MAY ADVERSELY AFFECT </w:t>
      </w:r>
    </w:p>
    <w:p w14:paraId="1664CDB9"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 xml:space="preserve">YOU. IF YOU OPPOSE THE NOTICE, YOU SHOULD IMMEDIATELY CONTACT </w:t>
      </w:r>
    </w:p>
    <w:p w14:paraId="3434F545"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 xml:space="preserve">THE MOVING PARTY TO RESOLVE THE DISPUTE. IF YOU AND THE MOVING </w:t>
      </w:r>
    </w:p>
    <w:p w14:paraId="6EB22158"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PARTY CANNOT AGREE, YOU MUST FILE A RESPONSE AND SEND A COPY TO</w:t>
      </w:r>
    </w:p>
    <w:p w14:paraId="584FE272" w14:textId="48822E46"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THE MOVING PARTY. YOU MUST FILE AND SERVE YOUR RESPONSE BY</w:t>
      </w:r>
      <w:r w:rsidR="006B60CE">
        <w:rPr>
          <w:rFonts w:ascii="Arial" w:hAnsi="Arial" w:cs="Arial"/>
          <w:b/>
          <w:bCs/>
          <w:sz w:val="24"/>
          <w:szCs w:val="24"/>
        </w:rPr>
        <w:t xml:space="preserve"> [</w:t>
      </w:r>
      <w:r w:rsidR="006B60CE" w:rsidRPr="006B60CE">
        <w:rPr>
          <w:rFonts w:ascii="Arial" w:hAnsi="Arial" w:cs="Arial"/>
          <w:b/>
          <w:bCs/>
          <w:color w:val="FF0000"/>
          <w:sz w:val="24"/>
          <w:szCs w:val="24"/>
        </w:rPr>
        <w:t>INSERT DEADLINE</w:t>
      </w:r>
      <w:r w:rsidR="006B60CE">
        <w:rPr>
          <w:rFonts w:ascii="Arial" w:hAnsi="Arial" w:cs="Arial"/>
          <w:b/>
          <w:bCs/>
          <w:sz w:val="24"/>
          <w:szCs w:val="24"/>
        </w:rPr>
        <w:t>]</w:t>
      </w:r>
      <w:r w:rsidRPr="00280D44">
        <w:rPr>
          <w:rFonts w:ascii="Arial" w:hAnsi="Arial" w:cs="Arial"/>
          <w:b/>
          <w:bCs/>
          <w:sz w:val="24"/>
          <w:szCs w:val="24"/>
        </w:rPr>
        <w:t>. YOUR RESPONSE MUST STATE WHY THE NOTICE</w:t>
      </w:r>
      <w:r w:rsidR="006B60CE">
        <w:rPr>
          <w:rFonts w:ascii="Arial" w:hAnsi="Arial" w:cs="Arial"/>
          <w:b/>
          <w:bCs/>
          <w:sz w:val="24"/>
          <w:szCs w:val="24"/>
        </w:rPr>
        <w:t xml:space="preserve"> </w:t>
      </w:r>
      <w:r w:rsidRPr="00280D44">
        <w:rPr>
          <w:rFonts w:ascii="Arial" w:hAnsi="Arial" w:cs="Arial"/>
          <w:b/>
          <w:bCs/>
          <w:sz w:val="24"/>
          <w:szCs w:val="24"/>
        </w:rPr>
        <w:t>SHOULD</w:t>
      </w:r>
      <w:r w:rsidR="006B60CE">
        <w:rPr>
          <w:rFonts w:ascii="Arial" w:hAnsi="Arial" w:cs="Arial"/>
          <w:b/>
          <w:bCs/>
          <w:sz w:val="24"/>
          <w:szCs w:val="24"/>
        </w:rPr>
        <w:t xml:space="preserve"> </w:t>
      </w:r>
      <w:r w:rsidRPr="00280D44">
        <w:rPr>
          <w:rFonts w:ascii="Arial" w:hAnsi="Arial" w:cs="Arial"/>
          <w:b/>
          <w:bCs/>
          <w:sz w:val="24"/>
          <w:szCs w:val="24"/>
        </w:rPr>
        <w:t xml:space="preserve">NOT BE GRANTED. IF YOU DO NOT FILE A TIMELY RESPONSE, THE RELIEF MAY BE GRANTED WITHOUT FURTHER NOTICE TO YOU. </w:t>
      </w:r>
    </w:p>
    <w:p w14:paraId="31B71B3E" w14:textId="77777777" w:rsidR="00280D44" w:rsidRDefault="00280D44" w:rsidP="00361E1B">
      <w:pPr>
        <w:spacing w:after="0" w:line="240" w:lineRule="auto"/>
        <w:contextualSpacing/>
        <w:jc w:val="both"/>
        <w:rPr>
          <w:rFonts w:ascii="Arial" w:hAnsi="Arial" w:cs="Arial"/>
          <w:b/>
          <w:bCs/>
          <w:sz w:val="24"/>
          <w:szCs w:val="24"/>
        </w:rPr>
      </w:pPr>
    </w:p>
    <w:p w14:paraId="0BAF16AB" w14:textId="23E20A6F"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 xml:space="preserve">IF YOU OPPOSE THE NOTICE AND HAVE NOT REACHED AN AGREEMENT, </w:t>
      </w:r>
    </w:p>
    <w:p w14:paraId="57055D22"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 xml:space="preserve">YOU MUST ATTEND THE HEARING. THE DATE IS SET OUT ABOVE. UNLESS </w:t>
      </w:r>
    </w:p>
    <w:p w14:paraId="03D2D857" w14:textId="77777777" w:rsidR="00280D44" w:rsidRP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THE PARTIES AGREE OTHERWISE, THE COURT MAY CONSIDER EVIDENCE AT</w:t>
      </w:r>
    </w:p>
    <w:p w14:paraId="464F62FD" w14:textId="589CE7F9" w:rsidR="00280D44" w:rsidRDefault="00280D44" w:rsidP="000D59F0">
      <w:pPr>
        <w:spacing w:after="0" w:line="240" w:lineRule="auto"/>
        <w:contextualSpacing/>
        <w:jc w:val="both"/>
        <w:rPr>
          <w:rFonts w:ascii="Arial" w:hAnsi="Arial" w:cs="Arial"/>
          <w:b/>
          <w:bCs/>
          <w:sz w:val="24"/>
          <w:szCs w:val="24"/>
        </w:rPr>
      </w:pPr>
      <w:r w:rsidRPr="00280D44">
        <w:rPr>
          <w:rFonts w:ascii="Arial" w:hAnsi="Arial" w:cs="Arial"/>
          <w:b/>
          <w:bCs/>
          <w:sz w:val="24"/>
          <w:szCs w:val="24"/>
        </w:rPr>
        <w:t>THE HEARING AND MAY DECIDE THE NOTICE AT THE HEARING</w:t>
      </w:r>
      <w:r>
        <w:rPr>
          <w:rFonts w:ascii="Arial" w:hAnsi="Arial" w:cs="Arial"/>
          <w:b/>
          <w:bCs/>
          <w:sz w:val="24"/>
          <w:szCs w:val="24"/>
        </w:rPr>
        <w:t>.</w:t>
      </w:r>
    </w:p>
    <w:p w14:paraId="167C1C1E" w14:textId="324F6A84" w:rsidR="00280D44" w:rsidRDefault="00280D44" w:rsidP="000D59F0">
      <w:pPr>
        <w:spacing w:after="0" w:line="240" w:lineRule="auto"/>
        <w:contextualSpacing/>
        <w:jc w:val="both"/>
        <w:rPr>
          <w:rFonts w:ascii="Arial" w:hAnsi="Arial" w:cs="Arial"/>
          <w:b/>
          <w:bCs/>
          <w:sz w:val="24"/>
          <w:szCs w:val="24"/>
        </w:rPr>
      </w:pPr>
    </w:p>
    <w:p w14:paraId="2BB60599" w14:textId="40523329" w:rsidR="00280D44" w:rsidRPr="00280D44" w:rsidRDefault="00280D44" w:rsidP="00361E1B">
      <w:pPr>
        <w:spacing w:after="0" w:line="240" w:lineRule="auto"/>
        <w:contextualSpacing/>
        <w:jc w:val="both"/>
        <w:rPr>
          <w:rFonts w:ascii="Arial" w:hAnsi="Arial" w:cs="Arial"/>
          <w:b/>
          <w:bCs/>
          <w:sz w:val="24"/>
          <w:szCs w:val="24"/>
          <w:u w:val="single"/>
        </w:rPr>
      </w:pPr>
      <w:r w:rsidRPr="00280D44">
        <w:rPr>
          <w:rFonts w:ascii="Arial" w:hAnsi="Arial" w:cs="Arial"/>
          <w:b/>
          <w:bCs/>
          <w:sz w:val="24"/>
          <w:szCs w:val="24"/>
        </w:rPr>
        <w:t>REPRESENTED PARTIES SHOULD ACT THROUGH THEIR ATTORNEYS. THE HEARING</w:t>
      </w:r>
      <w:r w:rsidR="003C704D">
        <w:rPr>
          <w:rFonts w:ascii="Arial" w:hAnsi="Arial" w:cs="Arial"/>
          <w:b/>
          <w:bCs/>
          <w:sz w:val="24"/>
          <w:szCs w:val="24"/>
        </w:rPr>
        <w:t xml:space="preserve"> WILL</w:t>
      </w:r>
      <w:r w:rsidRPr="00280D44">
        <w:rPr>
          <w:rFonts w:ascii="Arial" w:hAnsi="Arial" w:cs="Arial"/>
          <w:b/>
          <w:bCs/>
          <w:sz w:val="24"/>
          <w:szCs w:val="24"/>
        </w:rPr>
        <w:t xml:space="preserve"> BE HELD ON THE DATE AND TIME ABOVE BEFORE THE HONORABLE</w:t>
      </w:r>
      <w:r>
        <w:rPr>
          <w:rFonts w:ascii="Arial" w:hAnsi="Arial" w:cs="Arial"/>
          <w:b/>
          <w:bCs/>
          <w:sz w:val="24"/>
          <w:szCs w:val="24"/>
        </w:rPr>
        <w:t xml:space="preserve"> [</w:t>
      </w:r>
      <w:r w:rsidRPr="00280D44">
        <w:rPr>
          <w:rFonts w:ascii="Arial" w:hAnsi="Arial" w:cs="Arial"/>
          <w:b/>
          <w:bCs/>
          <w:color w:val="FF0000"/>
          <w:sz w:val="24"/>
          <w:szCs w:val="24"/>
        </w:rPr>
        <w:t>INSERT JUDGE</w:t>
      </w:r>
      <w:r>
        <w:rPr>
          <w:rFonts w:ascii="Arial" w:hAnsi="Arial" w:cs="Arial"/>
          <w:b/>
          <w:bCs/>
          <w:sz w:val="24"/>
          <w:szCs w:val="24"/>
        </w:rPr>
        <w:t>]</w:t>
      </w:r>
      <w:r w:rsidRPr="00280D44">
        <w:rPr>
          <w:rFonts w:ascii="Arial" w:hAnsi="Arial" w:cs="Arial"/>
          <w:b/>
          <w:bCs/>
          <w:sz w:val="24"/>
          <w:szCs w:val="24"/>
        </w:rPr>
        <w:t xml:space="preserve">, IN THE UNITED STATES BANKRUPTCY COURT, EASTERN DISTRICT OF MISSOURI, THOMAS F. EAGLETON U.S. COURTHOUSE, 111 SOUTH TENTH STREET, </w:t>
      </w:r>
      <w:r>
        <w:rPr>
          <w:rFonts w:ascii="Arial" w:hAnsi="Arial" w:cs="Arial"/>
          <w:b/>
          <w:bCs/>
          <w:sz w:val="24"/>
          <w:szCs w:val="24"/>
        </w:rPr>
        <w:t>[</w:t>
      </w:r>
      <w:r w:rsidRPr="00280D44">
        <w:rPr>
          <w:rFonts w:ascii="Arial" w:hAnsi="Arial" w:cs="Arial"/>
          <w:b/>
          <w:bCs/>
          <w:color w:val="FF0000"/>
          <w:sz w:val="24"/>
          <w:szCs w:val="24"/>
        </w:rPr>
        <w:t>INSERT COURTROOM</w:t>
      </w:r>
      <w:r>
        <w:rPr>
          <w:rFonts w:ascii="Arial" w:hAnsi="Arial" w:cs="Arial"/>
          <w:b/>
          <w:bCs/>
          <w:sz w:val="24"/>
          <w:szCs w:val="24"/>
        </w:rPr>
        <w:t>]</w:t>
      </w:r>
      <w:r w:rsidRPr="00280D44">
        <w:rPr>
          <w:rFonts w:ascii="Arial" w:hAnsi="Arial" w:cs="Arial"/>
          <w:b/>
          <w:bCs/>
          <w:sz w:val="24"/>
          <w:szCs w:val="24"/>
        </w:rPr>
        <w:t>, ST. LOUIS, MO 63102.</w:t>
      </w:r>
    </w:p>
    <w:p w14:paraId="6D537F96" w14:textId="77777777" w:rsidR="001771BA" w:rsidRPr="003E30AC" w:rsidRDefault="001771BA" w:rsidP="00361E1B">
      <w:pPr>
        <w:spacing w:after="0" w:line="240" w:lineRule="auto"/>
        <w:contextualSpacing/>
        <w:jc w:val="both"/>
        <w:rPr>
          <w:rFonts w:ascii="Arial" w:hAnsi="Arial" w:cs="Arial"/>
          <w:b/>
          <w:bCs/>
          <w:sz w:val="24"/>
          <w:szCs w:val="24"/>
          <w:u w:val="single"/>
        </w:rPr>
      </w:pPr>
    </w:p>
    <w:p w14:paraId="6F257C4A" w14:textId="37528F16" w:rsidR="001771BA" w:rsidRPr="003E30AC" w:rsidRDefault="001771BA" w:rsidP="001771BA">
      <w:pPr>
        <w:spacing w:after="0" w:line="240" w:lineRule="auto"/>
        <w:contextualSpacing/>
        <w:rPr>
          <w:rFonts w:ascii="Arial" w:hAnsi="Arial" w:cs="Arial"/>
          <w:sz w:val="24"/>
          <w:szCs w:val="24"/>
        </w:rPr>
      </w:pPr>
      <w:r w:rsidRPr="003E30AC">
        <w:rPr>
          <w:rFonts w:ascii="Arial" w:hAnsi="Arial" w:cs="Arial"/>
          <w:sz w:val="24"/>
          <w:szCs w:val="24"/>
        </w:rPr>
        <w:tab/>
        <w:t>COMES NOW, [</w:t>
      </w:r>
      <w:r w:rsidRPr="003E30AC">
        <w:rPr>
          <w:rFonts w:ascii="Arial" w:hAnsi="Arial" w:cs="Arial"/>
          <w:color w:val="FF0000"/>
          <w:sz w:val="24"/>
          <w:szCs w:val="24"/>
        </w:rPr>
        <w:t>NAME OF MOVANT</w:t>
      </w:r>
      <w:r w:rsidRPr="003E30AC">
        <w:rPr>
          <w:rFonts w:ascii="Arial" w:hAnsi="Arial" w:cs="Arial"/>
          <w:sz w:val="24"/>
          <w:szCs w:val="24"/>
        </w:rPr>
        <w:t>] and for its Notice of Default states as follows:</w:t>
      </w:r>
    </w:p>
    <w:p w14:paraId="7548008D" w14:textId="77777777" w:rsidR="001771BA" w:rsidRPr="003E30AC" w:rsidRDefault="001771BA" w:rsidP="001771BA">
      <w:pPr>
        <w:spacing w:after="0" w:line="240" w:lineRule="auto"/>
        <w:contextualSpacing/>
        <w:rPr>
          <w:rFonts w:ascii="Arial" w:hAnsi="Arial" w:cs="Arial"/>
          <w:sz w:val="24"/>
          <w:szCs w:val="24"/>
        </w:rPr>
      </w:pPr>
    </w:p>
    <w:p w14:paraId="7A8C5A08" w14:textId="31542EF9" w:rsidR="001771BA" w:rsidRPr="003E30AC" w:rsidRDefault="001771BA" w:rsidP="00361E1B">
      <w:pPr>
        <w:pStyle w:val="ListParagraph"/>
        <w:numPr>
          <w:ilvl w:val="0"/>
          <w:numId w:val="1"/>
        </w:numPr>
        <w:spacing w:after="0" w:line="240" w:lineRule="auto"/>
        <w:ind w:hanging="720"/>
        <w:jc w:val="both"/>
        <w:rPr>
          <w:rFonts w:ascii="Arial" w:hAnsi="Arial" w:cs="Arial"/>
          <w:sz w:val="24"/>
          <w:szCs w:val="24"/>
        </w:rPr>
      </w:pPr>
      <w:r w:rsidRPr="003E30AC">
        <w:rPr>
          <w:rFonts w:ascii="Arial" w:hAnsi="Arial" w:cs="Arial"/>
          <w:sz w:val="24"/>
          <w:szCs w:val="24"/>
        </w:rPr>
        <w:lastRenderedPageBreak/>
        <w:t>In resolution of [</w:t>
      </w:r>
      <w:r w:rsidRPr="003E30AC">
        <w:rPr>
          <w:rFonts w:ascii="Arial" w:hAnsi="Arial" w:cs="Arial"/>
          <w:color w:val="FF0000"/>
          <w:sz w:val="24"/>
          <w:szCs w:val="24"/>
        </w:rPr>
        <w:t>NAME OF MOVANT</w:t>
      </w:r>
      <w:r w:rsidRPr="003E30AC">
        <w:rPr>
          <w:rFonts w:ascii="Arial" w:hAnsi="Arial" w:cs="Arial"/>
          <w:sz w:val="24"/>
          <w:szCs w:val="24"/>
        </w:rPr>
        <w:t>]’s Motion for Relief from the</w:t>
      </w:r>
      <w:r w:rsidR="00B8144B" w:rsidRPr="003E30AC">
        <w:rPr>
          <w:rFonts w:ascii="Arial" w:hAnsi="Arial" w:cs="Arial"/>
          <w:sz w:val="24"/>
          <w:szCs w:val="24"/>
        </w:rPr>
        <w:t xml:space="preserve"> </w:t>
      </w:r>
      <w:r w:rsidRPr="003E30AC">
        <w:rPr>
          <w:rFonts w:ascii="Arial" w:hAnsi="Arial" w:cs="Arial"/>
          <w:sz w:val="24"/>
          <w:szCs w:val="24"/>
        </w:rPr>
        <w:t xml:space="preserve">Automatic Stay </w:t>
      </w:r>
      <w:proofErr w:type="gramStart"/>
      <w:r w:rsidRPr="003E30AC">
        <w:rPr>
          <w:rFonts w:ascii="Arial" w:hAnsi="Arial" w:cs="Arial"/>
          <w:sz w:val="24"/>
          <w:szCs w:val="24"/>
        </w:rPr>
        <w:t>in regard to</w:t>
      </w:r>
      <w:proofErr w:type="gramEnd"/>
      <w:r w:rsidRPr="003E30AC">
        <w:rPr>
          <w:rFonts w:ascii="Arial" w:hAnsi="Arial" w:cs="Arial"/>
          <w:sz w:val="24"/>
          <w:szCs w:val="24"/>
        </w:rPr>
        <w:t xml:space="preserve"> realty owned by the Debtor, a</w:t>
      </w:r>
      <w:r w:rsidR="00F6486D">
        <w:rPr>
          <w:rFonts w:ascii="Arial" w:hAnsi="Arial" w:cs="Arial"/>
          <w:sz w:val="24"/>
          <w:szCs w:val="24"/>
        </w:rPr>
        <w:t xml:space="preserve"> Consent</w:t>
      </w:r>
      <w:r w:rsidRPr="003E30AC">
        <w:rPr>
          <w:rFonts w:ascii="Arial" w:hAnsi="Arial" w:cs="Arial"/>
          <w:sz w:val="24"/>
          <w:szCs w:val="24"/>
        </w:rPr>
        <w:t xml:space="preserve"> Ord</w:t>
      </w:r>
      <w:r w:rsidR="00F6486D">
        <w:rPr>
          <w:rFonts w:ascii="Arial" w:hAnsi="Arial" w:cs="Arial"/>
          <w:sz w:val="24"/>
          <w:szCs w:val="24"/>
        </w:rPr>
        <w:t>e</w:t>
      </w:r>
      <w:r w:rsidRPr="003E30AC">
        <w:rPr>
          <w:rFonts w:ascii="Arial" w:hAnsi="Arial" w:cs="Arial"/>
          <w:sz w:val="24"/>
          <w:szCs w:val="24"/>
        </w:rPr>
        <w:t xml:space="preserve">r </w:t>
      </w:r>
      <w:r w:rsidR="00F6486D">
        <w:rPr>
          <w:rFonts w:ascii="Arial" w:hAnsi="Arial" w:cs="Arial"/>
          <w:sz w:val="24"/>
          <w:szCs w:val="24"/>
        </w:rPr>
        <w:t xml:space="preserve">and Stipulation (Order) </w:t>
      </w:r>
      <w:r w:rsidRPr="003E30AC">
        <w:rPr>
          <w:rFonts w:ascii="Arial" w:hAnsi="Arial" w:cs="Arial"/>
          <w:sz w:val="24"/>
          <w:szCs w:val="24"/>
        </w:rPr>
        <w:t>was entered on or</w:t>
      </w:r>
      <w:r w:rsidR="00B8144B" w:rsidRPr="003E30AC">
        <w:rPr>
          <w:rFonts w:ascii="Arial" w:hAnsi="Arial" w:cs="Arial"/>
          <w:sz w:val="24"/>
          <w:szCs w:val="24"/>
        </w:rPr>
        <w:t xml:space="preserve"> </w:t>
      </w:r>
      <w:r w:rsidRPr="003E30AC">
        <w:rPr>
          <w:rFonts w:ascii="Arial" w:hAnsi="Arial" w:cs="Arial"/>
          <w:sz w:val="24"/>
          <w:szCs w:val="24"/>
        </w:rPr>
        <w:t>about [</w:t>
      </w:r>
      <w:r w:rsidRPr="003E30AC">
        <w:rPr>
          <w:rFonts w:ascii="Arial" w:hAnsi="Arial" w:cs="Arial"/>
          <w:color w:val="FF0000"/>
          <w:sz w:val="24"/>
          <w:szCs w:val="24"/>
        </w:rPr>
        <w:t>INSERT DATE</w:t>
      </w:r>
      <w:r w:rsidRPr="003E30AC">
        <w:rPr>
          <w:rFonts w:ascii="Arial" w:hAnsi="Arial" w:cs="Arial"/>
          <w:sz w:val="24"/>
          <w:szCs w:val="24"/>
        </w:rPr>
        <w:t>].</w:t>
      </w:r>
    </w:p>
    <w:p w14:paraId="398B86E7" w14:textId="77777777" w:rsidR="001771BA" w:rsidRPr="003E30AC" w:rsidRDefault="001771BA" w:rsidP="00361E1B">
      <w:pPr>
        <w:spacing w:after="0" w:line="240" w:lineRule="auto"/>
        <w:contextualSpacing/>
        <w:jc w:val="both"/>
        <w:rPr>
          <w:rFonts w:ascii="Arial" w:hAnsi="Arial" w:cs="Arial"/>
          <w:sz w:val="24"/>
          <w:szCs w:val="24"/>
        </w:rPr>
      </w:pPr>
    </w:p>
    <w:p w14:paraId="3175562F" w14:textId="1D4E290A" w:rsidR="001771BA" w:rsidRPr="003E30AC" w:rsidRDefault="001771BA" w:rsidP="00361E1B">
      <w:pPr>
        <w:pStyle w:val="ListParagraph"/>
        <w:numPr>
          <w:ilvl w:val="0"/>
          <w:numId w:val="1"/>
        </w:numPr>
        <w:spacing w:after="0" w:line="240" w:lineRule="auto"/>
        <w:ind w:hanging="720"/>
        <w:jc w:val="both"/>
        <w:rPr>
          <w:rFonts w:ascii="Arial" w:hAnsi="Arial" w:cs="Arial"/>
          <w:sz w:val="24"/>
          <w:szCs w:val="24"/>
        </w:rPr>
      </w:pPr>
      <w:r w:rsidRPr="003E30AC">
        <w:rPr>
          <w:rFonts w:ascii="Arial" w:hAnsi="Arial" w:cs="Arial"/>
          <w:sz w:val="24"/>
          <w:szCs w:val="24"/>
        </w:rPr>
        <w:t xml:space="preserve">Pursuant to the Order, Debtor agreed to make monthly post-petition payments as </w:t>
      </w:r>
      <w:r w:rsidR="00C86BCE" w:rsidRPr="003E30AC">
        <w:rPr>
          <w:rFonts w:ascii="Arial" w:hAnsi="Arial" w:cs="Arial"/>
          <w:sz w:val="24"/>
          <w:szCs w:val="24"/>
        </w:rPr>
        <w:t>they became due beginning [</w:t>
      </w:r>
      <w:r w:rsidR="00AB2F8D" w:rsidRPr="00AB2F8D">
        <w:rPr>
          <w:rFonts w:ascii="Arial" w:hAnsi="Arial" w:cs="Arial"/>
          <w:color w:val="FF0000"/>
          <w:sz w:val="24"/>
          <w:szCs w:val="24"/>
        </w:rPr>
        <w:t>INSERT DATE HERE</w:t>
      </w:r>
      <w:r w:rsidR="00C86BCE" w:rsidRPr="003E30AC">
        <w:rPr>
          <w:rFonts w:ascii="Arial" w:hAnsi="Arial" w:cs="Arial"/>
          <w:sz w:val="24"/>
          <w:szCs w:val="24"/>
        </w:rPr>
        <w:t>] to the address provided by Movant,</w:t>
      </w:r>
      <w:r w:rsidR="00B8144B" w:rsidRPr="003E30AC">
        <w:rPr>
          <w:rFonts w:ascii="Arial" w:hAnsi="Arial" w:cs="Arial"/>
          <w:sz w:val="24"/>
          <w:szCs w:val="24"/>
        </w:rPr>
        <w:t xml:space="preserve"> </w:t>
      </w:r>
      <w:r w:rsidR="00C86BCE" w:rsidRPr="003E30AC">
        <w:rPr>
          <w:rFonts w:ascii="Arial" w:hAnsi="Arial" w:cs="Arial"/>
          <w:sz w:val="24"/>
          <w:szCs w:val="24"/>
        </w:rPr>
        <w:t>or its successors and assigns in the monthly mortgage statement.</w:t>
      </w:r>
    </w:p>
    <w:p w14:paraId="70CE6078" w14:textId="77777777" w:rsidR="00C86BCE" w:rsidRPr="003E30AC" w:rsidRDefault="00C86BCE" w:rsidP="00361E1B">
      <w:pPr>
        <w:spacing w:after="0" w:line="240" w:lineRule="auto"/>
        <w:contextualSpacing/>
        <w:jc w:val="both"/>
        <w:rPr>
          <w:rFonts w:ascii="Arial" w:hAnsi="Arial" w:cs="Arial"/>
          <w:sz w:val="24"/>
          <w:szCs w:val="24"/>
        </w:rPr>
      </w:pPr>
    </w:p>
    <w:p w14:paraId="0E74DFC2" w14:textId="70048907" w:rsidR="001771BA" w:rsidRPr="003E30AC" w:rsidRDefault="001771BA" w:rsidP="00361E1B">
      <w:pPr>
        <w:pStyle w:val="ListParagraph"/>
        <w:numPr>
          <w:ilvl w:val="0"/>
          <w:numId w:val="1"/>
        </w:numPr>
        <w:spacing w:after="0" w:line="240" w:lineRule="auto"/>
        <w:ind w:hanging="720"/>
        <w:jc w:val="both"/>
        <w:rPr>
          <w:rFonts w:ascii="Arial" w:hAnsi="Arial" w:cs="Arial"/>
          <w:sz w:val="24"/>
          <w:szCs w:val="24"/>
        </w:rPr>
      </w:pPr>
      <w:r w:rsidRPr="003E30AC">
        <w:rPr>
          <w:rFonts w:ascii="Arial" w:hAnsi="Arial" w:cs="Arial"/>
          <w:sz w:val="24"/>
          <w:szCs w:val="24"/>
        </w:rPr>
        <w:t>It was further stipulated that in the event the Debtor failed to perform in making these payments, Movant was required to provide notice under the terms of the</w:t>
      </w:r>
      <w:r w:rsidR="00B8144B" w:rsidRPr="003E30AC">
        <w:rPr>
          <w:rFonts w:ascii="Arial" w:hAnsi="Arial" w:cs="Arial"/>
          <w:sz w:val="24"/>
          <w:szCs w:val="24"/>
        </w:rPr>
        <w:t xml:space="preserve"> </w:t>
      </w:r>
      <w:r w:rsidRPr="003E30AC">
        <w:rPr>
          <w:rFonts w:ascii="Arial" w:hAnsi="Arial" w:cs="Arial"/>
          <w:sz w:val="24"/>
          <w:szCs w:val="24"/>
        </w:rPr>
        <w:t>Order. Thereafter</w:t>
      </w:r>
      <w:r w:rsidR="00C86BCE" w:rsidRPr="003E30AC">
        <w:rPr>
          <w:rFonts w:ascii="Arial" w:hAnsi="Arial" w:cs="Arial"/>
          <w:sz w:val="24"/>
          <w:szCs w:val="24"/>
        </w:rPr>
        <w:t>,</w:t>
      </w:r>
      <w:r w:rsidRPr="003E30AC">
        <w:rPr>
          <w:rFonts w:ascii="Arial" w:hAnsi="Arial" w:cs="Arial"/>
          <w:sz w:val="24"/>
          <w:szCs w:val="24"/>
        </w:rPr>
        <w:t xml:space="preserve"> Movant would be entitled to an Order from the Court granting relief from the automatic stay</w:t>
      </w:r>
      <w:r w:rsidR="006E7C2F" w:rsidRPr="003E30AC">
        <w:rPr>
          <w:rFonts w:ascii="Arial" w:hAnsi="Arial" w:cs="Arial"/>
          <w:sz w:val="24"/>
          <w:szCs w:val="24"/>
        </w:rPr>
        <w:t xml:space="preserve"> allowing Movant to exercise </w:t>
      </w:r>
      <w:proofErr w:type="gramStart"/>
      <w:r w:rsidR="006E7C2F" w:rsidRPr="003E30AC">
        <w:rPr>
          <w:rFonts w:ascii="Arial" w:hAnsi="Arial" w:cs="Arial"/>
          <w:sz w:val="24"/>
          <w:szCs w:val="24"/>
        </w:rPr>
        <w:t>all of</w:t>
      </w:r>
      <w:proofErr w:type="gramEnd"/>
      <w:r w:rsidR="006E7C2F" w:rsidRPr="003E30AC">
        <w:rPr>
          <w:rFonts w:ascii="Arial" w:hAnsi="Arial" w:cs="Arial"/>
          <w:sz w:val="24"/>
          <w:szCs w:val="24"/>
        </w:rPr>
        <w:t xml:space="preserve"> its rights and</w:t>
      </w:r>
      <w:r w:rsidR="00B8144B" w:rsidRPr="003E30AC">
        <w:rPr>
          <w:rFonts w:ascii="Arial" w:hAnsi="Arial" w:cs="Arial"/>
          <w:sz w:val="24"/>
          <w:szCs w:val="24"/>
        </w:rPr>
        <w:t xml:space="preserve"> </w:t>
      </w:r>
      <w:r w:rsidR="006E7C2F" w:rsidRPr="003E30AC">
        <w:rPr>
          <w:rFonts w:ascii="Arial" w:hAnsi="Arial" w:cs="Arial"/>
          <w:sz w:val="24"/>
          <w:szCs w:val="24"/>
        </w:rPr>
        <w:t>remedies under the Promissory Note, Deed of Trust, or as may otherwise be provided for by</w:t>
      </w:r>
      <w:r w:rsidR="00B95202" w:rsidRPr="003E30AC">
        <w:rPr>
          <w:rFonts w:ascii="Arial" w:hAnsi="Arial" w:cs="Arial"/>
          <w:sz w:val="24"/>
          <w:szCs w:val="24"/>
        </w:rPr>
        <w:t xml:space="preserve"> state and non-bankruptcy</w:t>
      </w:r>
      <w:r w:rsidR="006E7C2F" w:rsidRPr="003E30AC">
        <w:rPr>
          <w:rFonts w:ascii="Arial" w:hAnsi="Arial" w:cs="Arial"/>
          <w:sz w:val="24"/>
          <w:szCs w:val="24"/>
        </w:rPr>
        <w:t xml:space="preserve"> law.</w:t>
      </w:r>
    </w:p>
    <w:p w14:paraId="5286E6C0" w14:textId="1C4F39BB" w:rsidR="006E7C2F" w:rsidRPr="003E30AC" w:rsidRDefault="006E7C2F" w:rsidP="00361E1B">
      <w:pPr>
        <w:spacing w:after="0" w:line="240" w:lineRule="auto"/>
        <w:contextualSpacing/>
        <w:jc w:val="both"/>
        <w:rPr>
          <w:rFonts w:ascii="Arial" w:hAnsi="Arial" w:cs="Arial"/>
          <w:sz w:val="24"/>
          <w:szCs w:val="24"/>
        </w:rPr>
      </w:pPr>
    </w:p>
    <w:p w14:paraId="325817FB" w14:textId="03D9D803" w:rsidR="006E7C2F" w:rsidRPr="003E30AC" w:rsidRDefault="006E7C2F" w:rsidP="00361E1B">
      <w:pPr>
        <w:pStyle w:val="ListParagraph"/>
        <w:numPr>
          <w:ilvl w:val="0"/>
          <w:numId w:val="1"/>
        </w:numPr>
        <w:spacing w:after="0" w:line="240" w:lineRule="auto"/>
        <w:ind w:hanging="720"/>
        <w:jc w:val="both"/>
        <w:rPr>
          <w:rFonts w:ascii="Arial" w:hAnsi="Arial" w:cs="Arial"/>
          <w:sz w:val="24"/>
          <w:szCs w:val="24"/>
        </w:rPr>
      </w:pPr>
      <w:r w:rsidRPr="003E30AC">
        <w:rPr>
          <w:rFonts w:ascii="Arial" w:hAnsi="Arial" w:cs="Arial"/>
          <w:sz w:val="24"/>
          <w:szCs w:val="24"/>
        </w:rPr>
        <w:t>The Order filed in resolution of Movant’s motion has been breached by the</w:t>
      </w:r>
      <w:r w:rsidR="00B8144B" w:rsidRPr="003E30AC">
        <w:rPr>
          <w:rFonts w:ascii="Arial" w:hAnsi="Arial" w:cs="Arial"/>
          <w:sz w:val="24"/>
          <w:szCs w:val="24"/>
        </w:rPr>
        <w:t xml:space="preserve"> </w:t>
      </w:r>
      <w:r w:rsidRPr="003E30AC">
        <w:rPr>
          <w:rFonts w:ascii="Arial" w:hAnsi="Arial" w:cs="Arial"/>
          <w:sz w:val="24"/>
          <w:szCs w:val="24"/>
        </w:rPr>
        <w:t>Debtor. As of [</w:t>
      </w:r>
      <w:r w:rsidRPr="003E30AC">
        <w:rPr>
          <w:rFonts w:ascii="Arial" w:hAnsi="Arial" w:cs="Arial"/>
          <w:color w:val="FF0000"/>
          <w:sz w:val="24"/>
          <w:szCs w:val="24"/>
        </w:rPr>
        <w:t>INSERT DATE</w:t>
      </w:r>
      <w:r w:rsidRPr="003E30AC">
        <w:rPr>
          <w:rFonts w:ascii="Arial" w:hAnsi="Arial" w:cs="Arial"/>
          <w:sz w:val="24"/>
          <w:szCs w:val="24"/>
        </w:rPr>
        <w:t>], a delinquency in the amount of [</w:t>
      </w:r>
      <w:r w:rsidRPr="003E30AC">
        <w:rPr>
          <w:rFonts w:ascii="Arial" w:hAnsi="Arial" w:cs="Arial"/>
          <w:color w:val="FF0000"/>
          <w:sz w:val="24"/>
          <w:szCs w:val="24"/>
        </w:rPr>
        <w:t>INSERT</w:t>
      </w:r>
      <w:r w:rsidR="00B8144B" w:rsidRPr="003E30AC">
        <w:rPr>
          <w:rFonts w:ascii="Arial" w:hAnsi="Arial" w:cs="Arial"/>
          <w:color w:val="FF0000"/>
          <w:sz w:val="24"/>
          <w:szCs w:val="24"/>
        </w:rPr>
        <w:t xml:space="preserve"> </w:t>
      </w:r>
      <w:r w:rsidRPr="003E30AC">
        <w:rPr>
          <w:rFonts w:ascii="Arial" w:hAnsi="Arial" w:cs="Arial"/>
          <w:color w:val="FF0000"/>
          <w:sz w:val="24"/>
          <w:szCs w:val="24"/>
        </w:rPr>
        <w:t>AMOUNT</w:t>
      </w:r>
      <w:r w:rsidRPr="003E30AC">
        <w:rPr>
          <w:rFonts w:ascii="Arial" w:hAnsi="Arial" w:cs="Arial"/>
          <w:sz w:val="24"/>
          <w:szCs w:val="24"/>
        </w:rPr>
        <w:t>] exists under the terms of the Order. A breakdown of the delinquency</w:t>
      </w:r>
      <w:r w:rsidR="00B8144B" w:rsidRPr="003E30AC">
        <w:rPr>
          <w:rFonts w:ascii="Arial" w:hAnsi="Arial" w:cs="Arial"/>
          <w:sz w:val="24"/>
          <w:szCs w:val="24"/>
        </w:rPr>
        <w:t xml:space="preserve"> </w:t>
      </w:r>
      <w:r w:rsidRPr="003E30AC">
        <w:rPr>
          <w:rFonts w:ascii="Arial" w:hAnsi="Arial" w:cs="Arial"/>
          <w:sz w:val="24"/>
          <w:szCs w:val="24"/>
        </w:rPr>
        <w:t>is as follows:</w:t>
      </w:r>
    </w:p>
    <w:p w14:paraId="0789134F" w14:textId="77777777" w:rsidR="006E7C2F" w:rsidRPr="003E30AC" w:rsidRDefault="006E7C2F" w:rsidP="006E7C2F">
      <w:pPr>
        <w:spacing w:after="0" w:line="240" w:lineRule="auto"/>
        <w:contextualSpacing/>
        <w:rPr>
          <w:rFonts w:ascii="Arial" w:hAnsi="Arial" w:cs="Arial"/>
          <w:sz w:val="24"/>
          <w:szCs w:val="24"/>
        </w:rPr>
      </w:pPr>
    </w:p>
    <w:p w14:paraId="789CC14F" w14:textId="79358CC7" w:rsidR="006E7C2F" w:rsidRPr="003E30AC" w:rsidRDefault="006E7C2F" w:rsidP="006E7C2F">
      <w:pPr>
        <w:spacing w:after="0" w:line="240" w:lineRule="auto"/>
        <w:ind w:firstLine="720"/>
        <w:contextualSpacing/>
        <w:rPr>
          <w:rFonts w:ascii="Arial" w:hAnsi="Arial" w:cs="Arial"/>
          <w:sz w:val="24"/>
          <w:szCs w:val="24"/>
        </w:rPr>
      </w:pPr>
      <w:r w:rsidRPr="003E30AC">
        <w:rPr>
          <w:rFonts w:ascii="Arial" w:hAnsi="Arial" w:cs="Arial"/>
          <w:sz w:val="24"/>
          <w:szCs w:val="24"/>
        </w:rPr>
        <w:t>____ payment(s) @ $______ (</w:t>
      </w:r>
      <w:r w:rsidR="00B8144B" w:rsidRPr="003E30AC">
        <w:rPr>
          <w:rFonts w:ascii="Arial" w:hAnsi="Arial" w:cs="Arial"/>
          <w:color w:val="FF0000"/>
          <w:sz w:val="18"/>
          <w:szCs w:val="18"/>
        </w:rPr>
        <w:t>INSERT DATES OF DELINQUENT MONTH(S)</w:t>
      </w:r>
      <w:r w:rsidRPr="003E30AC">
        <w:rPr>
          <w:rFonts w:ascii="Arial" w:hAnsi="Arial" w:cs="Arial"/>
          <w:sz w:val="24"/>
          <w:szCs w:val="24"/>
        </w:rPr>
        <w:t xml:space="preserve">) </w:t>
      </w:r>
      <w:r w:rsidR="00B8144B" w:rsidRPr="003E30AC">
        <w:rPr>
          <w:rFonts w:ascii="Arial" w:hAnsi="Arial" w:cs="Arial"/>
          <w:sz w:val="24"/>
          <w:szCs w:val="24"/>
        </w:rPr>
        <w:tab/>
      </w:r>
      <w:r w:rsidRPr="003E30AC">
        <w:rPr>
          <w:rFonts w:ascii="Arial" w:hAnsi="Arial" w:cs="Arial"/>
          <w:sz w:val="24"/>
          <w:szCs w:val="24"/>
        </w:rPr>
        <w:t>$________</w:t>
      </w:r>
    </w:p>
    <w:p w14:paraId="30B0FEB1" w14:textId="066737C6" w:rsidR="006E7C2F" w:rsidRPr="003E30AC" w:rsidRDefault="006E7C2F" w:rsidP="006E7C2F">
      <w:pPr>
        <w:spacing w:after="0" w:line="240" w:lineRule="auto"/>
        <w:contextualSpacing/>
        <w:rPr>
          <w:rFonts w:ascii="Arial" w:hAnsi="Arial" w:cs="Arial"/>
          <w:sz w:val="24"/>
          <w:szCs w:val="24"/>
        </w:rPr>
      </w:pPr>
      <w:r w:rsidRPr="003E30AC">
        <w:rPr>
          <w:rFonts w:ascii="Arial" w:hAnsi="Arial" w:cs="Arial"/>
          <w:sz w:val="24"/>
          <w:szCs w:val="24"/>
        </w:rPr>
        <w:t xml:space="preserve">    </w:t>
      </w:r>
      <w:r w:rsidRPr="003E30AC">
        <w:rPr>
          <w:rFonts w:ascii="Arial" w:hAnsi="Arial" w:cs="Arial"/>
          <w:sz w:val="24"/>
          <w:szCs w:val="24"/>
        </w:rPr>
        <w:tab/>
        <w:t xml:space="preserve">MFR Attorney Fees </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00B8144B" w:rsidRPr="003E30AC">
        <w:rPr>
          <w:rFonts w:ascii="Arial" w:hAnsi="Arial" w:cs="Arial"/>
          <w:sz w:val="24"/>
          <w:szCs w:val="24"/>
        </w:rPr>
        <w:tab/>
      </w:r>
      <w:r w:rsidRPr="003E30AC">
        <w:rPr>
          <w:rFonts w:ascii="Arial" w:hAnsi="Arial" w:cs="Arial"/>
          <w:sz w:val="24"/>
          <w:szCs w:val="24"/>
        </w:rPr>
        <w:t xml:space="preserve">$________ </w:t>
      </w:r>
    </w:p>
    <w:p w14:paraId="1127A40C" w14:textId="40D35935" w:rsidR="006E7C2F" w:rsidRPr="003E30AC" w:rsidRDefault="006E7C2F" w:rsidP="006E7C2F">
      <w:pPr>
        <w:spacing w:after="0" w:line="240" w:lineRule="auto"/>
        <w:contextualSpacing/>
        <w:rPr>
          <w:rFonts w:ascii="Arial" w:hAnsi="Arial" w:cs="Arial"/>
          <w:sz w:val="24"/>
          <w:szCs w:val="24"/>
        </w:rPr>
      </w:pPr>
      <w:r w:rsidRPr="003E30AC">
        <w:rPr>
          <w:rFonts w:ascii="Arial" w:hAnsi="Arial" w:cs="Arial"/>
          <w:sz w:val="24"/>
          <w:szCs w:val="24"/>
        </w:rPr>
        <w:tab/>
        <w:t>MFR Attorney Costs</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00B8144B" w:rsidRPr="003E30AC">
        <w:rPr>
          <w:rFonts w:ascii="Arial" w:hAnsi="Arial" w:cs="Arial"/>
          <w:sz w:val="24"/>
          <w:szCs w:val="24"/>
        </w:rPr>
        <w:tab/>
      </w:r>
      <w:r w:rsidR="00B8144B" w:rsidRPr="003E30AC">
        <w:rPr>
          <w:rFonts w:ascii="Arial" w:hAnsi="Arial" w:cs="Arial"/>
          <w:sz w:val="24"/>
          <w:szCs w:val="24"/>
        </w:rPr>
        <w:tab/>
      </w:r>
      <w:r w:rsidR="00B8144B" w:rsidRPr="003E30AC">
        <w:rPr>
          <w:rFonts w:ascii="Arial" w:hAnsi="Arial" w:cs="Arial"/>
          <w:sz w:val="24"/>
          <w:szCs w:val="24"/>
        </w:rPr>
        <w:tab/>
      </w:r>
      <w:r w:rsidRPr="003E30AC">
        <w:rPr>
          <w:rFonts w:ascii="Arial" w:hAnsi="Arial" w:cs="Arial"/>
          <w:sz w:val="24"/>
          <w:szCs w:val="24"/>
        </w:rPr>
        <w:t>$________</w:t>
      </w:r>
    </w:p>
    <w:p w14:paraId="74AEE436" w14:textId="253DF94E" w:rsidR="00027807" w:rsidRPr="003E30AC" w:rsidRDefault="006E7C2F" w:rsidP="00B8144B">
      <w:pPr>
        <w:spacing w:after="0" w:line="240" w:lineRule="auto"/>
        <w:contextualSpacing/>
        <w:rPr>
          <w:rFonts w:ascii="Arial" w:hAnsi="Arial" w:cs="Arial"/>
          <w:sz w:val="24"/>
          <w:szCs w:val="24"/>
        </w:rPr>
      </w:pPr>
      <w:r w:rsidRPr="003E30AC">
        <w:rPr>
          <w:rFonts w:ascii="Arial" w:hAnsi="Arial" w:cs="Arial"/>
          <w:sz w:val="24"/>
          <w:szCs w:val="24"/>
        </w:rPr>
        <w:tab/>
        <w:t>Total</w:t>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Pr="003E30AC">
        <w:rPr>
          <w:rFonts w:ascii="Arial" w:hAnsi="Arial" w:cs="Arial"/>
          <w:sz w:val="24"/>
          <w:szCs w:val="24"/>
        </w:rPr>
        <w:tab/>
      </w:r>
      <w:r w:rsidR="00B8144B" w:rsidRPr="003E30AC">
        <w:rPr>
          <w:rFonts w:ascii="Arial" w:hAnsi="Arial" w:cs="Arial"/>
          <w:sz w:val="24"/>
          <w:szCs w:val="24"/>
        </w:rPr>
        <w:tab/>
      </w:r>
      <w:r w:rsidR="00B8144B" w:rsidRPr="003E30AC">
        <w:rPr>
          <w:rFonts w:ascii="Arial" w:hAnsi="Arial" w:cs="Arial"/>
          <w:sz w:val="24"/>
          <w:szCs w:val="24"/>
        </w:rPr>
        <w:tab/>
      </w:r>
      <w:r w:rsidR="00B8144B" w:rsidRPr="003E30AC">
        <w:rPr>
          <w:rFonts w:ascii="Arial" w:hAnsi="Arial" w:cs="Arial"/>
          <w:sz w:val="24"/>
          <w:szCs w:val="24"/>
        </w:rPr>
        <w:tab/>
      </w:r>
      <w:r w:rsidRPr="003E30AC">
        <w:rPr>
          <w:rFonts w:ascii="Arial" w:hAnsi="Arial" w:cs="Arial"/>
          <w:sz w:val="24"/>
          <w:szCs w:val="24"/>
        </w:rPr>
        <w:t>$________</w:t>
      </w:r>
    </w:p>
    <w:p w14:paraId="5591E3D3" w14:textId="77777777" w:rsidR="00B8144B" w:rsidRPr="003E30AC" w:rsidRDefault="00B8144B" w:rsidP="00B8144B">
      <w:pPr>
        <w:spacing w:after="0" w:line="240" w:lineRule="auto"/>
        <w:contextualSpacing/>
        <w:rPr>
          <w:rFonts w:ascii="Arial" w:hAnsi="Arial" w:cs="Arial"/>
          <w:sz w:val="24"/>
          <w:szCs w:val="24"/>
        </w:rPr>
      </w:pPr>
    </w:p>
    <w:p w14:paraId="6AF5E842" w14:textId="7EF0C713" w:rsidR="00027807" w:rsidRPr="003E30AC" w:rsidRDefault="00027807" w:rsidP="00027807">
      <w:pPr>
        <w:ind w:left="720"/>
        <w:rPr>
          <w:rFonts w:ascii="Arial" w:hAnsi="Arial" w:cs="Arial"/>
          <w:sz w:val="24"/>
          <w:szCs w:val="24"/>
        </w:rPr>
      </w:pPr>
      <w:r w:rsidRPr="003E30AC">
        <w:rPr>
          <w:rFonts w:ascii="Arial" w:hAnsi="Arial" w:cs="Arial"/>
          <w:sz w:val="24"/>
          <w:szCs w:val="24"/>
        </w:rPr>
        <w:t>The address to which payments can be made for [</w:t>
      </w:r>
      <w:r w:rsidRPr="003E30AC">
        <w:rPr>
          <w:rFonts w:ascii="Arial" w:hAnsi="Arial" w:cs="Arial"/>
          <w:color w:val="FF0000"/>
          <w:sz w:val="24"/>
          <w:szCs w:val="24"/>
        </w:rPr>
        <w:t>NAME OF MOVANT</w:t>
      </w:r>
      <w:r w:rsidRPr="003E30AC">
        <w:rPr>
          <w:rFonts w:ascii="Arial" w:hAnsi="Arial" w:cs="Arial"/>
          <w:sz w:val="24"/>
          <w:szCs w:val="24"/>
        </w:rPr>
        <w:t xml:space="preserve">] is: </w:t>
      </w:r>
    </w:p>
    <w:p w14:paraId="3B851BE7" w14:textId="77777777" w:rsidR="00027807" w:rsidRPr="003E30AC" w:rsidRDefault="00027807" w:rsidP="00027807">
      <w:pPr>
        <w:ind w:left="720"/>
        <w:jc w:val="center"/>
        <w:rPr>
          <w:rFonts w:ascii="Arial" w:hAnsi="Arial" w:cs="Arial"/>
          <w:sz w:val="24"/>
          <w:szCs w:val="24"/>
        </w:rPr>
      </w:pPr>
      <w:r w:rsidRPr="003E30AC">
        <w:rPr>
          <w:rFonts w:ascii="Arial" w:hAnsi="Arial" w:cs="Arial"/>
          <w:sz w:val="24"/>
          <w:szCs w:val="24"/>
        </w:rPr>
        <w:t>[</w:t>
      </w:r>
      <w:r w:rsidRPr="003E30AC">
        <w:rPr>
          <w:rFonts w:ascii="Arial" w:hAnsi="Arial" w:cs="Arial"/>
          <w:color w:val="FF0000"/>
          <w:sz w:val="24"/>
          <w:szCs w:val="24"/>
        </w:rPr>
        <w:t>INSERT ADDRESS</w:t>
      </w:r>
      <w:r w:rsidRPr="003E30AC">
        <w:rPr>
          <w:rFonts w:ascii="Arial" w:hAnsi="Arial" w:cs="Arial"/>
          <w:sz w:val="24"/>
          <w:szCs w:val="24"/>
        </w:rPr>
        <w:t>]</w:t>
      </w:r>
    </w:p>
    <w:p w14:paraId="0577EE25" w14:textId="07588C76" w:rsidR="00B8144B" w:rsidRPr="00857807" w:rsidRDefault="00361E1B" w:rsidP="00857807">
      <w:pPr>
        <w:ind w:firstLine="720"/>
        <w:jc w:val="both"/>
        <w:rPr>
          <w:rFonts w:ascii="Arial" w:hAnsi="Arial" w:cs="Arial"/>
          <w:sz w:val="24"/>
          <w:szCs w:val="24"/>
        </w:rPr>
      </w:pPr>
      <w:r w:rsidRPr="00F278CB">
        <w:rPr>
          <w:rFonts w:ascii="Arial" w:hAnsi="Arial" w:cs="Arial"/>
          <w:b/>
          <w:bCs/>
          <w:sz w:val="24"/>
          <w:szCs w:val="24"/>
        </w:rPr>
        <w:t>WHEREFORE</w:t>
      </w:r>
      <w:r w:rsidR="00027807" w:rsidRPr="003E30AC">
        <w:rPr>
          <w:rFonts w:ascii="Arial" w:hAnsi="Arial" w:cs="Arial"/>
          <w:sz w:val="24"/>
          <w:szCs w:val="24"/>
        </w:rPr>
        <w:t>, pursuant to the Order, Movant hereby gives notice that in the event a</w:t>
      </w:r>
      <w:r w:rsidR="00B8144B" w:rsidRPr="003E30AC">
        <w:rPr>
          <w:rFonts w:ascii="Arial" w:hAnsi="Arial" w:cs="Arial"/>
          <w:sz w:val="24"/>
          <w:szCs w:val="24"/>
        </w:rPr>
        <w:t xml:space="preserve"> </w:t>
      </w:r>
      <w:r w:rsidR="00027807" w:rsidRPr="003E30AC">
        <w:rPr>
          <w:rFonts w:ascii="Arial" w:hAnsi="Arial" w:cs="Arial"/>
          <w:sz w:val="24"/>
          <w:szCs w:val="24"/>
        </w:rPr>
        <w:t>valid defense is not set forth or funds tendered sufficient to cure the delinquency</w:t>
      </w:r>
      <w:r w:rsidR="00B8144B" w:rsidRPr="003E30AC">
        <w:rPr>
          <w:rFonts w:ascii="Arial" w:hAnsi="Arial" w:cs="Arial"/>
          <w:sz w:val="24"/>
          <w:szCs w:val="24"/>
        </w:rPr>
        <w:t xml:space="preserve"> </w:t>
      </w:r>
      <w:r w:rsidR="00027807" w:rsidRPr="003E30AC">
        <w:rPr>
          <w:rFonts w:ascii="Arial" w:hAnsi="Arial" w:cs="Arial"/>
          <w:sz w:val="24"/>
          <w:szCs w:val="24"/>
        </w:rPr>
        <w:t>identified above along with all amounts that have come due under the terms of the</w:t>
      </w:r>
      <w:r w:rsidR="00B8144B" w:rsidRPr="003E30AC">
        <w:rPr>
          <w:rFonts w:ascii="Arial" w:hAnsi="Arial" w:cs="Arial"/>
          <w:sz w:val="24"/>
          <w:szCs w:val="24"/>
        </w:rPr>
        <w:t xml:space="preserve"> </w:t>
      </w:r>
      <w:r w:rsidR="00B95202" w:rsidRPr="003E30AC">
        <w:rPr>
          <w:rFonts w:ascii="Arial" w:hAnsi="Arial" w:cs="Arial"/>
          <w:sz w:val="24"/>
          <w:szCs w:val="24"/>
        </w:rPr>
        <w:t>Promissory</w:t>
      </w:r>
      <w:r w:rsidR="00027807" w:rsidRPr="003E30AC">
        <w:rPr>
          <w:rFonts w:ascii="Arial" w:hAnsi="Arial" w:cs="Arial"/>
          <w:sz w:val="24"/>
          <w:szCs w:val="24"/>
        </w:rPr>
        <w:t xml:space="preserve"> Note</w:t>
      </w:r>
      <w:r w:rsidR="00B95202" w:rsidRPr="003E30AC">
        <w:rPr>
          <w:rFonts w:ascii="Arial" w:hAnsi="Arial" w:cs="Arial"/>
          <w:sz w:val="24"/>
          <w:szCs w:val="24"/>
        </w:rPr>
        <w:t>,</w:t>
      </w:r>
      <w:r w:rsidR="00027807" w:rsidRPr="003E30AC">
        <w:rPr>
          <w:rFonts w:ascii="Arial" w:hAnsi="Arial" w:cs="Arial"/>
          <w:sz w:val="24"/>
          <w:szCs w:val="24"/>
        </w:rPr>
        <w:t xml:space="preserve"> Deed of Trust</w:t>
      </w:r>
      <w:r w:rsidR="00B95202" w:rsidRPr="003E30AC">
        <w:rPr>
          <w:rFonts w:ascii="Arial" w:hAnsi="Arial" w:cs="Arial"/>
          <w:sz w:val="24"/>
          <w:szCs w:val="24"/>
        </w:rPr>
        <w:t>,</w:t>
      </w:r>
      <w:r w:rsidR="00027807" w:rsidRPr="003E30AC">
        <w:rPr>
          <w:rFonts w:ascii="Arial" w:hAnsi="Arial" w:cs="Arial"/>
          <w:sz w:val="24"/>
          <w:szCs w:val="24"/>
        </w:rPr>
        <w:t xml:space="preserve"> and/or Order of the Court within fourteen (14) days of</w:t>
      </w:r>
      <w:r w:rsidR="00B8144B" w:rsidRPr="003E30AC">
        <w:rPr>
          <w:rFonts w:ascii="Arial" w:hAnsi="Arial" w:cs="Arial"/>
          <w:sz w:val="24"/>
          <w:szCs w:val="24"/>
        </w:rPr>
        <w:t xml:space="preserve"> </w:t>
      </w:r>
      <w:r w:rsidR="00027807" w:rsidRPr="003E30AC">
        <w:rPr>
          <w:rFonts w:ascii="Arial" w:hAnsi="Arial" w:cs="Arial"/>
          <w:sz w:val="24"/>
          <w:szCs w:val="24"/>
        </w:rPr>
        <w:t>the date given below, Movant, or its successors and assigns will herewith be proceeding</w:t>
      </w:r>
      <w:r w:rsidR="00B8144B" w:rsidRPr="003E30AC">
        <w:rPr>
          <w:rFonts w:ascii="Arial" w:hAnsi="Arial" w:cs="Arial"/>
          <w:sz w:val="24"/>
          <w:szCs w:val="24"/>
        </w:rPr>
        <w:t xml:space="preserve"> </w:t>
      </w:r>
      <w:r w:rsidR="00027807" w:rsidRPr="003E30AC">
        <w:rPr>
          <w:rFonts w:ascii="Arial" w:hAnsi="Arial" w:cs="Arial"/>
          <w:sz w:val="24"/>
          <w:szCs w:val="24"/>
        </w:rPr>
        <w:t>with foreclosure in order to pursue its</w:t>
      </w:r>
      <w:r w:rsidR="00B95202" w:rsidRPr="003E30AC">
        <w:rPr>
          <w:rFonts w:ascii="Arial" w:hAnsi="Arial" w:cs="Arial"/>
          <w:sz w:val="24"/>
          <w:szCs w:val="24"/>
        </w:rPr>
        <w:t xml:space="preserve"> rights and</w:t>
      </w:r>
      <w:r w:rsidR="00027807" w:rsidRPr="003E30AC">
        <w:rPr>
          <w:rFonts w:ascii="Arial" w:hAnsi="Arial" w:cs="Arial"/>
          <w:sz w:val="24"/>
          <w:szCs w:val="24"/>
        </w:rPr>
        <w:t xml:space="preserve"> remedies under state</w:t>
      </w:r>
      <w:r w:rsidR="00B95202" w:rsidRPr="003E30AC">
        <w:rPr>
          <w:rFonts w:ascii="Arial" w:hAnsi="Arial" w:cs="Arial"/>
          <w:sz w:val="24"/>
          <w:szCs w:val="24"/>
        </w:rPr>
        <w:t xml:space="preserve"> and non</w:t>
      </w:r>
      <w:r w:rsidR="00B8144B" w:rsidRPr="003E30AC">
        <w:rPr>
          <w:rFonts w:ascii="Arial" w:hAnsi="Arial" w:cs="Arial"/>
          <w:sz w:val="24"/>
          <w:szCs w:val="24"/>
        </w:rPr>
        <w:t>-</w:t>
      </w:r>
      <w:r w:rsidR="00B95202" w:rsidRPr="003E30AC">
        <w:rPr>
          <w:rFonts w:ascii="Arial" w:hAnsi="Arial" w:cs="Arial"/>
          <w:sz w:val="24"/>
          <w:szCs w:val="24"/>
        </w:rPr>
        <w:t>bankruptcy</w:t>
      </w:r>
      <w:r w:rsidR="00027807" w:rsidRPr="003E30AC">
        <w:rPr>
          <w:rFonts w:ascii="Arial" w:hAnsi="Arial" w:cs="Arial"/>
          <w:sz w:val="24"/>
          <w:szCs w:val="24"/>
        </w:rPr>
        <w:t xml:space="preserve"> law in connection with the subject</w:t>
      </w:r>
      <w:r w:rsidR="00B95202" w:rsidRPr="003E30AC">
        <w:rPr>
          <w:rFonts w:ascii="Arial" w:hAnsi="Arial" w:cs="Arial"/>
          <w:sz w:val="24"/>
          <w:szCs w:val="24"/>
        </w:rPr>
        <w:t xml:space="preserve"> Promissory Note and/or</w:t>
      </w:r>
      <w:r w:rsidR="00027807" w:rsidRPr="003E30AC">
        <w:rPr>
          <w:rFonts w:ascii="Arial" w:hAnsi="Arial" w:cs="Arial"/>
          <w:sz w:val="24"/>
          <w:szCs w:val="24"/>
        </w:rPr>
        <w:t xml:space="preserve"> Deed of Trust</w:t>
      </w:r>
      <w:r w:rsidR="00C213C1">
        <w:rPr>
          <w:rFonts w:ascii="Arial" w:hAnsi="Arial" w:cs="Arial"/>
          <w:sz w:val="24"/>
          <w:szCs w:val="24"/>
        </w:rPr>
        <w:t>. Movant</w:t>
      </w:r>
      <w:r w:rsidR="00B8144B" w:rsidRPr="003E30AC">
        <w:rPr>
          <w:rFonts w:ascii="Arial" w:hAnsi="Arial" w:cs="Arial"/>
          <w:sz w:val="24"/>
          <w:szCs w:val="24"/>
        </w:rPr>
        <w:t xml:space="preserve"> </w:t>
      </w:r>
      <w:r w:rsidR="00027807" w:rsidRPr="003E30AC">
        <w:rPr>
          <w:rFonts w:ascii="Arial" w:hAnsi="Arial" w:cs="Arial"/>
          <w:sz w:val="24"/>
          <w:szCs w:val="24"/>
        </w:rPr>
        <w:t>will request this Court issue an Order granting relief from the</w:t>
      </w:r>
      <w:r w:rsidR="00B95202" w:rsidRPr="003E30AC">
        <w:rPr>
          <w:rFonts w:ascii="Arial" w:hAnsi="Arial" w:cs="Arial"/>
          <w:sz w:val="24"/>
          <w:szCs w:val="24"/>
        </w:rPr>
        <w:t xml:space="preserve"> automatic</w:t>
      </w:r>
      <w:r w:rsidR="00027807" w:rsidRPr="003E30AC">
        <w:rPr>
          <w:rFonts w:ascii="Arial" w:hAnsi="Arial" w:cs="Arial"/>
          <w:sz w:val="24"/>
          <w:szCs w:val="24"/>
        </w:rPr>
        <w:t xml:space="preserve"> stay to</w:t>
      </w:r>
      <w:r w:rsidR="00B8144B" w:rsidRPr="003E30AC">
        <w:rPr>
          <w:rFonts w:ascii="Arial" w:hAnsi="Arial" w:cs="Arial"/>
          <w:sz w:val="24"/>
          <w:szCs w:val="24"/>
        </w:rPr>
        <w:t xml:space="preserve"> </w:t>
      </w:r>
      <w:r w:rsidR="00027807" w:rsidRPr="003E30AC">
        <w:rPr>
          <w:rFonts w:ascii="Arial" w:hAnsi="Arial" w:cs="Arial"/>
          <w:sz w:val="24"/>
          <w:szCs w:val="24"/>
        </w:rPr>
        <w:t>Movant for such purposes.</w:t>
      </w:r>
    </w:p>
    <w:p w14:paraId="68337537" w14:textId="10909A7C" w:rsidR="00B95202" w:rsidRPr="00361E1B" w:rsidRDefault="00B95202" w:rsidP="00361E1B">
      <w:pPr>
        <w:pStyle w:val="NoSpacing"/>
        <w:rPr>
          <w:rFonts w:ascii="Arial" w:hAnsi="Arial" w:cs="Arial"/>
        </w:rPr>
      </w:pPr>
      <w:r w:rsidRPr="003E30AC">
        <w:rPr>
          <w:rFonts w:ascii="Arial" w:hAnsi="Arial" w:cs="Arial"/>
        </w:rPr>
        <w:t>DATED:  __________________</w:t>
      </w:r>
      <w:r w:rsidRPr="003E30AC">
        <w:rPr>
          <w:rFonts w:ascii="Arial" w:hAnsi="Arial" w:cs="Arial"/>
        </w:rPr>
        <w:tab/>
      </w:r>
      <w:r w:rsidRPr="003E30AC">
        <w:rPr>
          <w:rFonts w:ascii="Arial" w:hAnsi="Arial" w:cs="Arial"/>
        </w:rPr>
        <w:tab/>
      </w:r>
      <w:r w:rsidR="00361E1B">
        <w:rPr>
          <w:rFonts w:ascii="Arial" w:hAnsi="Arial" w:cs="Arial"/>
        </w:rPr>
        <w:tab/>
      </w:r>
      <w:r w:rsidRPr="003E30AC">
        <w:rPr>
          <w:rFonts w:ascii="Arial" w:hAnsi="Arial" w:cs="Arial"/>
          <w:i/>
          <w:iCs/>
          <w:u w:val="single"/>
        </w:rPr>
        <w:t xml:space="preserve">/s/ </w:t>
      </w:r>
      <w:r w:rsidRPr="003E30AC">
        <w:rPr>
          <w:rFonts w:ascii="Arial" w:hAnsi="Arial" w:cs="Arial"/>
          <w:i/>
          <w:iCs/>
          <w:noProof/>
          <w:u w:val="single"/>
        </w:rPr>
        <w:t>Movant’s Attorney</w:t>
      </w:r>
      <w:r w:rsidRPr="003E30AC">
        <w:rPr>
          <w:rFonts w:ascii="Arial" w:hAnsi="Arial" w:cs="Arial"/>
          <w:i/>
          <w:iCs/>
        </w:rPr>
        <w:tab/>
      </w:r>
    </w:p>
    <w:p w14:paraId="1924AC9A" w14:textId="124BFEC3" w:rsidR="00B95202" w:rsidRPr="003E30AC" w:rsidRDefault="00B95202" w:rsidP="00B95202">
      <w:pPr>
        <w:spacing w:after="0" w:line="240" w:lineRule="auto"/>
        <w:ind w:left="4320" w:firstLine="720"/>
        <w:contextualSpacing/>
        <w:rPr>
          <w:rFonts w:ascii="Arial" w:hAnsi="Arial" w:cs="Arial"/>
          <w:sz w:val="24"/>
          <w:szCs w:val="24"/>
        </w:rPr>
      </w:pPr>
      <w:r w:rsidRPr="003E30AC">
        <w:rPr>
          <w:rFonts w:ascii="Arial" w:hAnsi="Arial" w:cs="Arial"/>
          <w:iCs/>
          <w:noProof/>
          <w:sz w:val="24"/>
          <w:szCs w:val="24"/>
        </w:rPr>
        <w:t>Movant’s Attorney</w:t>
      </w:r>
      <w:r w:rsidR="00361E1B">
        <w:rPr>
          <w:rFonts w:ascii="Arial" w:hAnsi="Arial" w:cs="Arial"/>
          <w:iCs/>
          <w:noProof/>
          <w:sz w:val="24"/>
          <w:szCs w:val="24"/>
        </w:rPr>
        <w:t>, Bar #</w:t>
      </w:r>
      <w:r w:rsidRPr="003E30AC">
        <w:rPr>
          <w:rFonts w:ascii="Arial" w:hAnsi="Arial" w:cs="Arial"/>
          <w:sz w:val="24"/>
          <w:szCs w:val="24"/>
        </w:rPr>
        <w:tab/>
      </w:r>
    </w:p>
    <w:p w14:paraId="2EFE5FD2" w14:textId="0441EA4B" w:rsidR="00B95202" w:rsidRPr="003E30AC" w:rsidRDefault="00B95202" w:rsidP="00B95202">
      <w:pPr>
        <w:spacing w:after="0" w:line="240" w:lineRule="auto"/>
        <w:ind w:left="4320" w:firstLine="720"/>
        <w:contextualSpacing/>
        <w:rPr>
          <w:rFonts w:ascii="Arial" w:hAnsi="Arial" w:cs="Arial"/>
          <w:sz w:val="24"/>
          <w:szCs w:val="24"/>
        </w:rPr>
      </w:pPr>
      <w:r w:rsidRPr="003E30AC">
        <w:rPr>
          <w:rFonts w:ascii="Arial" w:hAnsi="Arial" w:cs="Arial"/>
          <w:noProof/>
          <w:sz w:val="24"/>
          <w:szCs w:val="24"/>
        </w:rPr>
        <w:t>Address</w:t>
      </w:r>
      <w:r w:rsidRPr="003E30AC">
        <w:rPr>
          <w:rFonts w:ascii="Arial" w:hAnsi="Arial" w:cs="Arial"/>
          <w:noProof/>
          <w:sz w:val="24"/>
          <w:szCs w:val="24"/>
        </w:rPr>
        <w:tab/>
      </w:r>
    </w:p>
    <w:p w14:paraId="42D8EBDA" w14:textId="77777777" w:rsidR="00B95202" w:rsidRPr="003E30AC" w:rsidRDefault="00B95202" w:rsidP="00B95202">
      <w:pPr>
        <w:spacing w:after="0" w:line="240" w:lineRule="auto"/>
        <w:ind w:left="4320" w:firstLine="720"/>
        <w:contextualSpacing/>
        <w:rPr>
          <w:rFonts w:ascii="Arial" w:hAnsi="Arial" w:cs="Arial"/>
          <w:sz w:val="24"/>
          <w:szCs w:val="24"/>
        </w:rPr>
      </w:pPr>
      <w:r w:rsidRPr="003E30AC">
        <w:rPr>
          <w:rFonts w:ascii="Arial" w:hAnsi="Arial" w:cs="Arial"/>
          <w:sz w:val="24"/>
          <w:szCs w:val="24"/>
        </w:rPr>
        <w:t>City, State, Zip</w:t>
      </w:r>
      <w:r w:rsidRPr="003E30AC">
        <w:rPr>
          <w:rFonts w:ascii="Arial" w:hAnsi="Arial" w:cs="Arial"/>
          <w:sz w:val="24"/>
          <w:szCs w:val="24"/>
        </w:rPr>
        <w:tab/>
      </w:r>
    </w:p>
    <w:p w14:paraId="1F10FD3C" w14:textId="47708631" w:rsidR="00B95202" w:rsidRPr="003E30AC" w:rsidRDefault="00B95202" w:rsidP="00B95202">
      <w:pPr>
        <w:spacing w:after="0" w:line="240" w:lineRule="auto"/>
        <w:ind w:left="4320" w:firstLine="720"/>
        <w:contextualSpacing/>
        <w:rPr>
          <w:rFonts w:ascii="Arial" w:hAnsi="Arial" w:cs="Arial"/>
          <w:sz w:val="24"/>
          <w:szCs w:val="24"/>
        </w:rPr>
      </w:pPr>
      <w:r w:rsidRPr="003E30AC">
        <w:rPr>
          <w:rFonts w:ascii="Arial" w:hAnsi="Arial" w:cs="Arial"/>
          <w:sz w:val="24"/>
          <w:szCs w:val="24"/>
        </w:rPr>
        <w:t>Telephone</w:t>
      </w:r>
      <w:r w:rsidRPr="003E30AC">
        <w:rPr>
          <w:rFonts w:ascii="Arial" w:hAnsi="Arial" w:cs="Arial"/>
          <w:sz w:val="24"/>
          <w:szCs w:val="24"/>
        </w:rPr>
        <w:tab/>
      </w:r>
    </w:p>
    <w:p w14:paraId="69CFA98E" w14:textId="2AC8F785" w:rsidR="00B95202" w:rsidRPr="003E30AC" w:rsidRDefault="00B95202" w:rsidP="00B95202">
      <w:pPr>
        <w:spacing w:after="0" w:line="240" w:lineRule="auto"/>
        <w:ind w:left="4320" w:firstLine="720"/>
        <w:contextualSpacing/>
        <w:rPr>
          <w:rFonts w:ascii="Arial" w:hAnsi="Arial" w:cs="Arial"/>
          <w:sz w:val="24"/>
          <w:szCs w:val="24"/>
        </w:rPr>
      </w:pPr>
      <w:r w:rsidRPr="003E30AC">
        <w:rPr>
          <w:rFonts w:ascii="Arial" w:hAnsi="Arial" w:cs="Arial"/>
          <w:sz w:val="24"/>
          <w:szCs w:val="24"/>
        </w:rPr>
        <w:t>Facsimile</w:t>
      </w:r>
      <w:r w:rsidRPr="003E30AC">
        <w:rPr>
          <w:rFonts w:ascii="Arial" w:hAnsi="Arial" w:cs="Arial"/>
          <w:sz w:val="24"/>
          <w:szCs w:val="24"/>
        </w:rPr>
        <w:tab/>
      </w:r>
    </w:p>
    <w:p w14:paraId="1EF15D1B" w14:textId="6B1135A6" w:rsidR="00B8144B" w:rsidRDefault="00B95202" w:rsidP="00B95202">
      <w:pPr>
        <w:spacing w:after="0" w:line="240" w:lineRule="auto"/>
        <w:ind w:left="4320" w:firstLine="720"/>
        <w:contextualSpacing/>
        <w:rPr>
          <w:rFonts w:ascii="Arial" w:hAnsi="Arial" w:cs="Arial"/>
          <w:noProof/>
          <w:sz w:val="24"/>
          <w:szCs w:val="24"/>
        </w:rPr>
      </w:pPr>
      <w:r w:rsidRPr="003E30AC">
        <w:rPr>
          <w:rFonts w:ascii="Arial" w:hAnsi="Arial" w:cs="Arial"/>
          <w:noProof/>
          <w:sz w:val="24"/>
          <w:szCs w:val="24"/>
        </w:rPr>
        <w:t>Email address</w:t>
      </w:r>
    </w:p>
    <w:p w14:paraId="0E4416A5" w14:textId="65257CCC" w:rsidR="00857807" w:rsidRDefault="00857807" w:rsidP="00B95202">
      <w:pPr>
        <w:spacing w:after="0" w:line="240" w:lineRule="auto"/>
        <w:ind w:left="4320" w:firstLine="720"/>
        <w:contextualSpacing/>
        <w:rPr>
          <w:rFonts w:ascii="Arial" w:hAnsi="Arial" w:cs="Arial"/>
          <w:noProof/>
          <w:sz w:val="24"/>
          <w:szCs w:val="24"/>
        </w:rPr>
      </w:pPr>
    </w:p>
    <w:p w14:paraId="6A319B89" w14:textId="77777777" w:rsidR="00857807" w:rsidRPr="003E30AC" w:rsidRDefault="00857807" w:rsidP="00B95202">
      <w:pPr>
        <w:spacing w:after="0" w:line="240" w:lineRule="auto"/>
        <w:ind w:left="4320" w:firstLine="720"/>
        <w:contextualSpacing/>
        <w:rPr>
          <w:rFonts w:ascii="Arial" w:hAnsi="Arial" w:cs="Arial"/>
          <w:noProof/>
          <w:sz w:val="24"/>
          <w:szCs w:val="24"/>
        </w:rPr>
      </w:pPr>
    </w:p>
    <w:p w14:paraId="5EA8A6B8" w14:textId="2C8D98C5" w:rsidR="00B95202" w:rsidRPr="003E30AC" w:rsidRDefault="00B95202" w:rsidP="003E30AC">
      <w:pPr>
        <w:spacing w:after="0" w:line="240" w:lineRule="auto"/>
        <w:contextualSpacing/>
        <w:rPr>
          <w:rFonts w:ascii="Arial" w:hAnsi="Arial" w:cs="Arial"/>
          <w:sz w:val="24"/>
          <w:szCs w:val="24"/>
        </w:rPr>
      </w:pPr>
      <w:r w:rsidRPr="003E30AC">
        <w:rPr>
          <w:rFonts w:ascii="Arial" w:hAnsi="Arial" w:cs="Arial"/>
          <w:sz w:val="24"/>
          <w:szCs w:val="24"/>
        </w:rPr>
        <w:lastRenderedPageBreak/>
        <w:tab/>
      </w:r>
    </w:p>
    <w:p w14:paraId="0710BD89" w14:textId="5D843113" w:rsidR="00B95202" w:rsidRDefault="00A33C65" w:rsidP="003E30AC">
      <w:pPr>
        <w:spacing w:after="0" w:line="240" w:lineRule="auto"/>
        <w:contextualSpacing/>
        <w:jc w:val="center"/>
        <w:rPr>
          <w:rFonts w:ascii="Arial" w:hAnsi="Arial" w:cs="Arial"/>
          <w:b/>
          <w:bCs/>
          <w:sz w:val="24"/>
          <w:szCs w:val="24"/>
          <w:u w:val="single"/>
        </w:rPr>
      </w:pPr>
      <w:r w:rsidRPr="003E30AC">
        <w:rPr>
          <w:rFonts w:ascii="Arial" w:hAnsi="Arial" w:cs="Arial"/>
          <w:b/>
          <w:bCs/>
          <w:sz w:val="24"/>
          <w:szCs w:val="24"/>
          <w:u w:val="single"/>
        </w:rPr>
        <w:t>CERTIFICATE OF SERVICE</w:t>
      </w:r>
    </w:p>
    <w:p w14:paraId="573C2956" w14:textId="77777777" w:rsidR="003E30AC" w:rsidRPr="003E30AC" w:rsidRDefault="003E30AC" w:rsidP="003E30AC">
      <w:pPr>
        <w:spacing w:after="0" w:line="240" w:lineRule="auto"/>
        <w:contextualSpacing/>
        <w:jc w:val="center"/>
        <w:rPr>
          <w:rFonts w:ascii="Arial" w:hAnsi="Arial" w:cs="Arial"/>
          <w:b/>
          <w:bCs/>
          <w:sz w:val="24"/>
          <w:szCs w:val="24"/>
          <w:u w:val="single"/>
        </w:rPr>
      </w:pPr>
    </w:p>
    <w:p w14:paraId="7EBB7881" w14:textId="396A7494" w:rsidR="003E30AC" w:rsidRDefault="00A36578" w:rsidP="00CE18F1">
      <w:pPr>
        <w:spacing w:after="0" w:line="240" w:lineRule="auto"/>
        <w:ind w:firstLine="720"/>
        <w:contextualSpacing/>
        <w:jc w:val="both"/>
        <w:rPr>
          <w:rFonts w:ascii="Arial" w:hAnsi="Arial" w:cs="Arial"/>
          <w:sz w:val="24"/>
          <w:szCs w:val="24"/>
        </w:rPr>
      </w:pPr>
      <w:r w:rsidRPr="00A36578">
        <w:rPr>
          <w:rFonts w:ascii="Arial" w:hAnsi="Arial" w:cs="Arial"/>
          <w:sz w:val="24"/>
          <w:szCs w:val="24"/>
        </w:rPr>
        <w:t>I.</w:t>
      </w:r>
      <w:r w:rsidRPr="00A36578">
        <w:rPr>
          <w:rFonts w:ascii="Arial" w:hAnsi="Arial" w:cs="Arial"/>
          <w:sz w:val="24"/>
          <w:szCs w:val="24"/>
        </w:rPr>
        <w:tab/>
        <w:t>I certify that a true and correct copy of the foregoing document was filed electronically on ___________________with the United States Bankruptcy Court and has been served on the parties in interest via e-mail by the Court’s CM/ECF System as listed on the Court’s Electronic Mail Notice List.</w:t>
      </w:r>
    </w:p>
    <w:p w14:paraId="74D1AF55" w14:textId="77777777" w:rsidR="00A36578" w:rsidRPr="003E30AC" w:rsidRDefault="00A36578" w:rsidP="003E30AC">
      <w:pPr>
        <w:spacing w:after="0" w:line="240" w:lineRule="auto"/>
        <w:ind w:firstLine="720"/>
        <w:contextualSpacing/>
        <w:rPr>
          <w:rFonts w:ascii="Arial" w:hAnsi="Arial" w:cs="Arial"/>
          <w:sz w:val="24"/>
          <w:szCs w:val="24"/>
        </w:rPr>
      </w:pPr>
    </w:p>
    <w:p w14:paraId="2E417581" w14:textId="240083C5" w:rsidR="003E30AC" w:rsidRDefault="003E30AC" w:rsidP="003E30AC">
      <w:pPr>
        <w:spacing w:after="0" w:line="240" w:lineRule="auto"/>
        <w:contextualSpacing/>
        <w:rPr>
          <w:rFonts w:ascii="Arial" w:hAnsi="Arial" w:cs="Arial"/>
          <w:b/>
          <w:sz w:val="24"/>
          <w:szCs w:val="24"/>
          <w:u w:val="single"/>
        </w:rPr>
      </w:pPr>
      <w:r w:rsidRPr="003E30AC">
        <w:rPr>
          <w:rFonts w:ascii="Arial" w:hAnsi="Arial" w:cs="Arial"/>
          <w:sz w:val="24"/>
          <w:szCs w:val="24"/>
        </w:rPr>
        <w:t>(</w:t>
      </w:r>
      <w:r w:rsidRPr="003E30AC">
        <w:rPr>
          <w:rFonts w:ascii="Arial" w:hAnsi="Arial" w:cs="Arial"/>
          <w:color w:val="FF0000"/>
          <w:sz w:val="24"/>
          <w:szCs w:val="24"/>
        </w:rPr>
        <w:t>LIST NAMES AND ELECTRONIC ADDRESSES</w:t>
      </w:r>
      <w:r w:rsidRPr="003E30AC">
        <w:rPr>
          <w:rFonts w:ascii="Arial" w:hAnsi="Arial" w:cs="Arial"/>
          <w:sz w:val="24"/>
          <w:szCs w:val="24"/>
        </w:rPr>
        <w:t>)</w:t>
      </w:r>
      <w:r w:rsidRPr="003E30AC">
        <w:rPr>
          <w:rFonts w:ascii="Arial" w:hAnsi="Arial" w:cs="Arial"/>
          <w:b/>
          <w:sz w:val="24"/>
          <w:szCs w:val="24"/>
          <w:u w:val="single"/>
        </w:rPr>
        <w:t xml:space="preserve"> </w:t>
      </w:r>
    </w:p>
    <w:p w14:paraId="42CBE0AD" w14:textId="22772AF6" w:rsidR="00A36578" w:rsidRDefault="00A36578" w:rsidP="003E30AC">
      <w:pPr>
        <w:spacing w:after="0" w:line="240" w:lineRule="auto"/>
        <w:contextualSpacing/>
        <w:rPr>
          <w:rFonts w:ascii="Arial" w:hAnsi="Arial" w:cs="Arial"/>
          <w:b/>
          <w:sz w:val="24"/>
          <w:szCs w:val="24"/>
          <w:u w:val="single"/>
        </w:rPr>
      </w:pPr>
    </w:p>
    <w:p w14:paraId="37EF70D4" w14:textId="77777777" w:rsidR="00A36578" w:rsidRPr="003E30AC" w:rsidRDefault="00A36578" w:rsidP="00A36578">
      <w:pPr>
        <w:spacing w:after="0" w:line="240" w:lineRule="auto"/>
        <w:ind w:left="4320" w:firstLine="720"/>
        <w:contextualSpacing/>
        <w:rPr>
          <w:rFonts w:ascii="Arial" w:hAnsi="Arial" w:cs="Arial"/>
          <w:i/>
          <w:iCs/>
          <w:sz w:val="24"/>
          <w:szCs w:val="24"/>
          <w:u w:val="single"/>
        </w:rPr>
      </w:pPr>
      <w:r w:rsidRPr="003E30AC">
        <w:rPr>
          <w:rFonts w:ascii="Arial" w:hAnsi="Arial" w:cs="Arial"/>
          <w:i/>
          <w:iCs/>
          <w:sz w:val="24"/>
          <w:szCs w:val="24"/>
          <w:u w:val="single"/>
        </w:rPr>
        <w:t xml:space="preserve">/s/ </w:t>
      </w:r>
      <w:r w:rsidRPr="003E30AC">
        <w:rPr>
          <w:rFonts w:ascii="Arial" w:hAnsi="Arial" w:cs="Arial"/>
          <w:i/>
          <w:iCs/>
          <w:noProof/>
          <w:sz w:val="24"/>
          <w:szCs w:val="24"/>
          <w:u w:val="single"/>
        </w:rPr>
        <w:t>Movant’s Attorney</w:t>
      </w:r>
      <w:r w:rsidRPr="003E30AC">
        <w:rPr>
          <w:rFonts w:ascii="Arial" w:hAnsi="Arial" w:cs="Arial"/>
          <w:i/>
          <w:iCs/>
          <w:sz w:val="24"/>
          <w:szCs w:val="24"/>
        </w:rPr>
        <w:tab/>
      </w:r>
    </w:p>
    <w:p w14:paraId="77C85898" w14:textId="2D293A4B" w:rsidR="00A36578" w:rsidRPr="003E30AC" w:rsidRDefault="00A36578" w:rsidP="00A36578">
      <w:pPr>
        <w:spacing w:after="0" w:line="240" w:lineRule="auto"/>
        <w:ind w:left="4320" w:firstLine="720"/>
        <w:contextualSpacing/>
        <w:rPr>
          <w:rFonts w:ascii="Arial" w:hAnsi="Arial" w:cs="Arial"/>
          <w:sz w:val="24"/>
          <w:szCs w:val="24"/>
        </w:rPr>
      </w:pPr>
      <w:r w:rsidRPr="003E30AC">
        <w:rPr>
          <w:rFonts w:ascii="Arial" w:hAnsi="Arial" w:cs="Arial"/>
          <w:iCs/>
          <w:noProof/>
          <w:sz w:val="24"/>
          <w:szCs w:val="24"/>
        </w:rPr>
        <w:t>Movant’s Attorney</w:t>
      </w:r>
      <w:r w:rsidR="00A00A91">
        <w:rPr>
          <w:rFonts w:ascii="Arial" w:hAnsi="Arial" w:cs="Arial"/>
          <w:sz w:val="24"/>
          <w:szCs w:val="24"/>
        </w:rPr>
        <w:t>, Bar #</w:t>
      </w:r>
    </w:p>
    <w:p w14:paraId="5BFBA86B" w14:textId="77777777" w:rsidR="00A36578" w:rsidRPr="003E30AC" w:rsidRDefault="00A36578" w:rsidP="00A36578">
      <w:pPr>
        <w:spacing w:after="0" w:line="240" w:lineRule="auto"/>
        <w:ind w:left="4320" w:firstLine="720"/>
        <w:contextualSpacing/>
        <w:rPr>
          <w:rFonts w:ascii="Arial" w:hAnsi="Arial" w:cs="Arial"/>
          <w:sz w:val="24"/>
          <w:szCs w:val="24"/>
        </w:rPr>
      </w:pPr>
      <w:r w:rsidRPr="003E30AC">
        <w:rPr>
          <w:rFonts w:ascii="Arial" w:hAnsi="Arial" w:cs="Arial"/>
          <w:noProof/>
          <w:sz w:val="24"/>
          <w:szCs w:val="24"/>
        </w:rPr>
        <w:t>Address</w:t>
      </w:r>
      <w:r w:rsidRPr="003E30AC">
        <w:rPr>
          <w:rFonts w:ascii="Arial" w:hAnsi="Arial" w:cs="Arial"/>
          <w:noProof/>
          <w:sz w:val="24"/>
          <w:szCs w:val="24"/>
        </w:rPr>
        <w:tab/>
      </w:r>
    </w:p>
    <w:p w14:paraId="6078EB9C" w14:textId="77777777" w:rsidR="00A36578" w:rsidRPr="003E30AC" w:rsidRDefault="00A36578" w:rsidP="00A36578">
      <w:pPr>
        <w:spacing w:after="0" w:line="240" w:lineRule="auto"/>
        <w:ind w:left="4320" w:firstLine="720"/>
        <w:contextualSpacing/>
        <w:rPr>
          <w:rFonts w:ascii="Arial" w:hAnsi="Arial" w:cs="Arial"/>
          <w:sz w:val="24"/>
          <w:szCs w:val="24"/>
        </w:rPr>
      </w:pPr>
      <w:r w:rsidRPr="003E30AC">
        <w:rPr>
          <w:rFonts w:ascii="Arial" w:hAnsi="Arial" w:cs="Arial"/>
          <w:sz w:val="24"/>
          <w:szCs w:val="24"/>
        </w:rPr>
        <w:t>City, State, Zip</w:t>
      </w:r>
      <w:r w:rsidRPr="003E30AC">
        <w:rPr>
          <w:rFonts w:ascii="Arial" w:hAnsi="Arial" w:cs="Arial"/>
          <w:sz w:val="24"/>
          <w:szCs w:val="24"/>
        </w:rPr>
        <w:tab/>
      </w:r>
    </w:p>
    <w:p w14:paraId="19F3983D" w14:textId="77777777" w:rsidR="00A36578" w:rsidRPr="003E30AC" w:rsidRDefault="00A36578" w:rsidP="00A36578">
      <w:pPr>
        <w:spacing w:after="0" w:line="240" w:lineRule="auto"/>
        <w:ind w:left="4320" w:firstLine="720"/>
        <w:contextualSpacing/>
        <w:rPr>
          <w:rFonts w:ascii="Arial" w:hAnsi="Arial" w:cs="Arial"/>
          <w:sz w:val="24"/>
          <w:szCs w:val="24"/>
        </w:rPr>
      </w:pPr>
      <w:r w:rsidRPr="003E30AC">
        <w:rPr>
          <w:rFonts w:ascii="Arial" w:hAnsi="Arial" w:cs="Arial"/>
          <w:sz w:val="24"/>
          <w:szCs w:val="24"/>
        </w:rPr>
        <w:t>Telephone</w:t>
      </w:r>
      <w:r w:rsidRPr="003E30AC">
        <w:rPr>
          <w:rFonts w:ascii="Arial" w:hAnsi="Arial" w:cs="Arial"/>
          <w:sz w:val="24"/>
          <w:szCs w:val="24"/>
        </w:rPr>
        <w:tab/>
      </w:r>
    </w:p>
    <w:p w14:paraId="31242A76" w14:textId="77777777" w:rsidR="00A36578" w:rsidRPr="003E30AC" w:rsidRDefault="00A36578" w:rsidP="00A36578">
      <w:pPr>
        <w:spacing w:after="0" w:line="240" w:lineRule="auto"/>
        <w:ind w:left="4320" w:firstLine="720"/>
        <w:contextualSpacing/>
        <w:rPr>
          <w:rFonts w:ascii="Arial" w:hAnsi="Arial" w:cs="Arial"/>
          <w:sz w:val="24"/>
          <w:szCs w:val="24"/>
        </w:rPr>
      </w:pPr>
      <w:r w:rsidRPr="003E30AC">
        <w:rPr>
          <w:rFonts w:ascii="Arial" w:hAnsi="Arial" w:cs="Arial"/>
          <w:sz w:val="24"/>
          <w:szCs w:val="24"/>
        </w:rPr>
        <w:t>Facsimile</w:t>
      </w:r>
      <w:r w:rsidRPr="003E30AC">
        <w:rPr>
          <w:rFonts w:ascii="Arial" w:hAnsi="Arial" w:cs="Arial"/>
          <w:sz w:val="24"/>
          <w:szCs w:val="24"/>
        </w:rPr>
        <w:tab/>
      </w:r>
    </w:p>
    <w:p w14:paraId="537DC396" w14:textId="77777777" w:rsidR="00A36578" w:rsidRPr="003E30AC" w:rsidRDefault="00A36578" w:rsidP="00A36578">
      <w:pPr>
        <w:spacing w:after="0" w:line="240" w:lineRule="auto"/>
        <w:ind w:left="4320" w:firstLine="720"/>
        <w:contextualSpacing/>
        <w:rPr>
          <w:rFonts w:ascii="Arial" w:hAnsi="Arial" w:cs="Arial"/>
          <w:noProof/>
          <w:sz w:val="24"/>
          <w:szCs w:val="24"/>
        </w:rPr>
      </w:pPr>
      <w:r w:rsidRPr="003E30AC">
        <w:rPr>
          <w:rFonts w:ascii="Arial" w:hAnsi="Arial" w:cs="Arial"/>
          <w:noProof/>
          <w:sz w:val="24"/>
          <w:szCs w:val="24"/>
        </w:rPr>
        <w:t>Email address</w:t>
      </w:r>
    </w:p>
    <w:p w14:paraId="6969B2CC" w14:textId="16FD381E" w:rsidR="00A36578" w:rsidRDefault="00A36578" w:rsidP="003E30AC">
      <w:pPr>
        <w:spacing w:after="0" w:line="240" w:lineRule="auto"/>
        <w:contextualSpacing/>
        <w:rPr>
          <w:rFonts w:ascii="Arial" w:hAnsi="Arial" w:cs="Arial"/>
          <w:b/>
          <w:sz w:val="24"/>
          <w:szCs w:val="24"/>
          <w:u w:val="single"/>
        </w:rPr>
      </w:pPr>
    </w:p>
    <w:p w14:paraId="0B5EA1FB" w14:textId="38D40218" w:rsidR="00A36578" w:rsidRPr="00A36578" w:rsidRDefault="00A36578" w:rsidP="00CE18F1">
      <w:pPr>
        <w:spacing w:after="0" w:line="240" w:lineRule="auto"/>
        <w:contextualSpacing/>
        <w:jc w:val="both"/>
        <w:rPr>
          <w:rFonts w:ascii="Arial" w:hAnsi="Arial" w:cs="Arial"/>
          <w:bCs/>
          <w:sz w:val="24"/>
          <w:szCs w:val="24"/>
        </w:rPr>
      </w:pPr>
      <w:r w:rsidRPr="00A36578">
        <w:rPr>
          <w:rFonts w:ascii="Arial" w:hAnsi="Arial" w:cs="Arial"/>
          <w:bCs/>
          <w:sz w:val="24"/>
          <w:szCs w:val="24"/>
        </w:rPr>
        <w:t>II.</w:t>
      </w:r>
      <w:r w:rsidRPr="00A36578">
        <w:rPr>
          <w:rFonts w:ascii="Arial" w:hAnsi="Arial" w:cs="Arial"/>
          <w:bCs/>
          <w:sz w:val="24"/>
          <w:szCs w:val="24"/>
        </w:rPr>
        <w:tab/>
        <w:t>I certify that a true and correct copy of the foregoing document was filed electronically with the United States Bankruptcy Court, and has been served by Regular United States Mail Service, first class, postage fully pre-paid, addressed to the parties listed below on _________________________________________:</w:t>
      </w:r>
    </w:p>
    <w:p w14:paraId="34B8BD43" w14:textId="1C2A0A60" w:rsidR="003E30AC" w:rsidRDefault="003E30AC" w:rsidP="003E30AC">
      <w:pPr>
        <w:spacing w:after="0" w:line="240" w:lineRule="auto"/>
        <w:contextualSpacing/>
        <w:rPr>
          <w:rFonts w:ascii="Arial" w:hAnsi="Arial" w:cs="Arial"/>
          <w:sz w:val="24"/>
          <w:szCs w:val="24"/>
        </w:rPr>
      </w:pPr>
    </w:p>
    <w:p w14:paraId="13DCD5E0" w14:textId="7F639AC7" w:rsidR="00A36578" w:rsidRPr="00A36578" w:rsidRDefault="00A36578" w:rsidP="003E30AC">
      <w:pPr>
        <w:spacing w:after="0" w:line="240" w:lineRule="auto"/>
        <w:contextualSpacing/>
        <w:rPr>
          <w:rFonts w:ascii="Arial" w:hAnsi="Arial" w:cs="Arial"/>
          <w:color w:val="FF0000"/>
          <w:sz w:val="24"/>
          <w:szCs w:val="24"/>
        </w:rPr>
      </w:pPr>
      <w:r w:rsidRPr="00A36578">
        <w:rPr>
          <w:rFonts w:ascii="Arial" w:hAnsi="Arial" w:cs="Arial"/>
          <w:sz w:val="24"/>
          <w:szCs w:val="24"/>
        </w:rPr>
        <w:t>(</w:t>
      </w:r>
      <w:r w:rsidRPr="00A36578">
        <w:rPr>
          <w:rFonts w:ascii="Arial" w:hAnsi="Arial" w:cs="Arial"/>
          <w:color w:val="FF0000"/>
          <w:sz w:val="24"/>
          <w:szCs w:val="24"/>
        </w:rPr>
        <w:t>LIST NAMES AND PHYSICAL ADDRESSES</w:t>
      </w:r>
      <w:r w:rsidRPr="00A36578">
        <w:rPr>
          <w:rFonts w:ascii="Arial" w:hAnsi="Arial" w:cs="Arial"/>
          <w:sz w:val="24"/>
          <w:szCs w:val="24"/>
        </w:rPr>
        <w:t>)</w:t>
      </w:r>
    </w:p>
    <w:p w14:paraId="2B35CF96" w14:textId="77777777" w:rsidR="00A36578" w:rsidRPr="003E30AC" w:rsidRDefault="00A36578" w:rsidP="003E30AC">
      <w:pPr>
        <w:spacing w:after="0" w:line="240" w:lineRule="auto"/>
        <w:contextualSpacing/>
        <w:rPr>
          <w:rFonts w:ascii="Arial" w:hAnsi="Arial" w:cs="Arial"/>
          <w:sz w:val="24"/>
          <w:szCs w:val="24"/>
        </w:rPr>
      </w:pPr>
    </w:p>
    <w:p w14:paraId="644F40F1" w14:textId="3AEA1CEA" w:rsidR="003E30AC" w:rsidRPr="003E30AC" w:rsidRDefault="003E30AC" w:rsidP="003E30AC">
      <w:pPr>
        <w:spacing w:after="0" w:line="240" w:lineRule="auto"/>
        <w:ind w:left="4320" w:firstLine="720"/>
        <w:contextualSpacing/>
        <w:rPr>
          <w:rFonts w:ascii="Arial" w:hAnsi="Arial" w:cs="Arial"/>
          <w:i/>
          <w:iCs/>
          <w:sz w:val="24"/>
          <w:szCs w:val="24"/>
          <w:u w:val="single"/>
        </w:rPr>
      </w:pPr>
      <w:r w:rsidRPr="003E30AC">
        <w:rPr>
          <w:rFonts w:ascii="Arial" w:hAnsi="Arial" w:cs="Arial"/>
          <w:i/>
          <w:iCs/>
          <w:sz w:val="24"/>
          <w:szCs w:val="24"/>
          <w:u w:val="single"/>
        </w:rPr>
        <w:t xml:space="preserve">/s/ </w:t>
      </w:r>
      <w:r w:rsidRPr="003E30AC">
        <w:rPr>
          <w:rFonts w:ascii="Arial" w:hAnsi="Arial" w:cs="Arial"/>
          <w:i/>
          <w:iCs/>
          <w:noProof/>
          <w:sz w:val="24"/>
          <w:szCs w:val="24"/>
          <w:u w:val="single"/>
        </w:rPr>
        <w:t>Movant’s Attorney</w:t>
      </w:r>
      <w:r w:rsidRPr="003E30AC">
        <w:rPr>
          <w:rFonts w:ascii="Arial" w:hAnsi="Arial" w:cs="Arial"/>
          <w:i/>
          <w:iCs/>
          <w:sz w:val="24"/>
          <w:szCs w:val="24"/>
        </w:rPr>
        <w:tab/>
      </w:r>
    </w:p>
    <w:p w14:paraId="4F7B48EC" w14:textId="109D8F70" w:rsidR="003E30AC" w:rsidRPr="003E30AC" w:rsidRDefault="003E30AC" w:rsidP="003E30AC">
      <w:pPr>
        <w:spacing w:after="0" w:line="240" w:lineRule="auto"/>
        <w:ind w:left="4320" w:firstLine="720"/>
        <w:contextualSpacing/>
        <w:rPr>
          <w:rFonts w:ascii="Arial" w:hAnsi="Arial" w:cs="Arial"/>
          <w:sz w:val="24"/>
          <w:szCs w:val="24"/>
        </w:rPr>
      </w:pPr>
      <w:r w:rsidRPr="003E30AC">
        <w:rPr>
          <w:rFonts w:ascii="Arial" w:hAnsi="Arial" w:cs="Arial"/>
          <w:iCs/>
          <w:noProof/>
          <w:sz w:val="24"/>
          <w:szCs w:val="24"/>
        </w:rPr>
        <w:t>Movant’s Attorney</w:t>
      </w:r>
      <w:r w:rsidR="00A00A91">
        <w:rPr>
          <w:rFonts w:ascii="Arial" w:hAnsi="Arial" w:cs="Arial"/>
          <w:sz w:val="24"/>
          <w:szCs w:val="24"/>
        </w:rPr>
        <w:t>, Bar #</w:t>
      </w:r>
    </w:p>
    <w:p w14:paraId="47A96ABD" w14:textId="77777777" w:rsidR="003E30AC" w:rsidRPr="003E30AC" w:rsidRDefault="003E30AC" w:rsidP="003E30AC">
      <w:pPr>
        <w:spacing w:after="0" w:line="240" w:lineRule="auto"/>
        <w:ind w:left="4320" w:firstLine="720"/>
        <w:contextualSpacing/>
        <w:rPr>
          <w:rFonts w:ascii="Arial" w:hAnsi="Arial" w:cs="Arial"/>
          <w:sz w:val="24"/>
          <w:szCs w:val="24"/>
        </w:rPr>
      </w:pPr>
      <w:r w:rsidRPr="003E30AC">
        <w:rPr>
          <w:rFonts w:ascii="Arial" w:hAnsi="Arial" w:cs="Arial"/>
          <w:noProof/>
          <w:sz w:val="24"/>
          <w:szCs w:val="24"/>
        </w:rPr>
        <w:t>Address</w:t>
      </w:r>
      <w:r w:rsidRPr="003E30AC">
        <w:rPr>
          <w:rFonts w:ascii="Arial" w:hAnsi="Arial" w:cs="Arial"/>
          <w:noProof/>
          <w:sz w:val="24"/>
          <w:szCs w:val="24"/>
        </w:rPr>
        <w:tab/>
      </w:r>
    </w:p>
    <w:p w14:paraId="4970A8CE" w14:textId="77777777" w:rsidR="003E30AC" w:rsidRPr="003E30AC" w:rsidRDefault="003E30AC" w:rsidP="003E30AC">
      <w:pPr>
        <w:spacing w:after="0" w:line="240" w:lineRule="auto"/>
        <w:ind w:left="4320" w:firstLine="720"/>
        <w:contextualSpacing/>
        <w:rPr>
          <w:rFonts w:ascii="Arial" w:hAnsi="Arial" w:cs="Arial"/>
          <w:sz w:val="24"/>
          <w:szCs w:val="24"/>
        </w:rPr>
      </w:pPr>
      <w:r w:rsidRPr="003E30AC">
        <w:rPr>
          <w:rFonts w:ascii="Arial" w:hAnsi="Arial" w:cs="Arial"/>
          <w:sz w:val="24"/>
          <w:szCs w:val="24"/>
        </w:rPr>
        <w:t>City, State, Zip</w:t>
      </w:r>
      <w:r w:rsidRPr="003E30AC">
        <w:rPr>
          <w:rFonts w:ascii="Arial" w:hAnsi="Arial" w:cs="Arial"/>
          <w:sz w:val="24"/>
          <w:szCs w:val="24"/>
        </w:rPr>
        <w:tab/>
      </w:r>
    </w:p>
    <w:p w14:paraId="0208C001" w14:textId="77777777" w:rsidR="003E30AC" w:rsidRPr="003E30AC" w:rsidRDefault="003E30AC" w:rsidP="003E30AC">
      <w:pPr>
        <w:spacing w:after="0" w:line="240" w:lineRule="auto"/>
        <w:ind w:left="4320" w:firstLine="720"/>
        <w:contextualSpacing/>
        <w:rPr>
          <w:rFonts w:ascii="Arial" w:hAnsi="Arial" w:cs="Arial"/>
          <w:sz w:val="24"/>
          <w:szCs w:val="24"/>
        </w:rPr>
      </w:pPr>
      <w:r w:rsidRPr="003E30AC">
        <w:rPr>
          <w:rFonts w:ascii="Arial" w:hAnsi="Arial" w:cs="Arial"/>
          <w:sz w:val="24"/>
          <w:szCs w:val="24"/>
        </w:rPr>
        <w:t>Telephone</w:t>
      </w:r>
      <w:r w:rsidRPr="003E30AC">
        <w:rPr>
          <w:rFonts w:ascii="Arial" w:hAnsi="Arial" w:cs="Arial"/>
          <w:sz w:val="24"/>
          <w:szCs w:val="24"/>
        </w:rPr>
        <w:tab/>
      </w:r>
    </w:p>
    <w:p w14:paraId="24BA9FAF" w14:textId="77777777" w:rsidR="003E30AC" w:rsidRPr="003E30AC" w:rsidRDefault="003E30AC" w:rsidP="003E30AC">
      <w:pPr>
        <w:spacing w:after="0" w:line="240" w:lineRule="auto"/>
        <w:ind w:left="4320" w:firstLine="720"/>
        <w:contextualSpacing/>
        <w:rPr>
          <w:rFonts w:ascii="Arial" w:hAnsi="Arial" w:cs="Arial"/>
          <w:sz w:val="24"/>
          <w:szCs w:val="24"/>
        </w:rPr>
      </w:pPr>
      <w:r w:rsidRPr="003E30AC">
        <w:rPr>
          <w:rFonts w:ascii="Arial" w:hAnsi="Arial" w:cs="Arial"/>
          <w:sz w:val="24"/>
          <w:szCs w:val="24"/>
        </w:rPr>
        <w:t>Facsimile</w:t>
      </w:r>
      <w:r w:rsidRPr="003E30AC">
        <w:rPr>
          <w:rFonts w:ascii="Arial" w:hAnsi="Arial" w:cs="Arial"/>
          <w:sz w:val="24"/>
          <w:szCs w:val="24"/>
        </w:rPr>
        <w:tab/>
      </w:r>
    </w:p>
    <w:p w14:paraId="268CD4B2" w14:textId="42640371" w:rsidR="003E30AC" w:rsidRPr="003E30AC" w:rsidRDefault="003E30AC" w:rsidP="003E30AC">
      <w:pPr>
        <w:spacing w:after="0" w:line="240" w:lineRule="auto"/>
        <w:ind w:left="4320" w:firstLine="720"/>
        <w:contextualSpacing/>
        <w:rPr>
          <w:rFonts w:ascii="Arial" w:hAnsi="Arial" w:cs="Arial"/>
          <w:noProof/>
          <w:sz w:val="24"/>
          <w:szCs w:val="24"/>
        </w:rPr>
      </w:pPr>
      <w:r w:rsidRPr="003E30AC">
        <w:rPr>
          <w:rFonts w:ascii="Arial" w:hAnsi="Arial" w:cs="Arial"/>
          <w:noProof/>
          <w:sz w:val="24"/>
          <w:szCs w:val="24"/>
        </w:rPr>
        <w:t>Email address</w:t>
      </w:r>
    </w:p>
    <w:p w14:paraId="2621A0DC" w14:textId="03C86C29" w:rsidR="00B95202" w:rsidRPr="00B8144B" w:rsidRDefault="00B95202" w:rsidP="003E30AC">
      <w:pPr>
        <w:spacing w:after="0" w:line="240" w:lineRule="auto"/>
        <w:contextualSpacing/>
        <w:rPr>
          <w:rFonts w:ascii="Arial" w:hAnsi="Arial" w:cs="Arial"/>
          <w:sz w:val="23"/>
          <w:szCs w:val="23"/>
        </w:rPr>
      </w:pPr>
    </w:p>
    <w:sectPr w:rsidR="00B95202" w:rsidRPr="00B8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E4DF5"/>
    <w:multiLevelType w:val="hybridMultilevel"/>
    <w:tmpl w:val="585A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BA"/>
    <w:rsid w:val="00027807"/>
    <w:rsid w:val="000D3BFB"/>
    <w:rsid w:val="000D59F0"/>
    <w:rsid w:val="0014594F"/>
    <w:rsid w:val="00157BD9"/>
    <w:rsid w:val="001771BA"/>
    <w:rsid w:val="00280D44"/>
    <w:rsid w:val="00295784"/>
    <w:rsid w:val="00341AF9"/>
    <w:rsid w:val="00361E1B"/>
    <w:rsid w:val="003C704D"/>
    <w:rsid w:val="003E30AC"/>
    <w:rsid w:val="003E4D93"/>
    <w:rsid w:val="004F6E1A"/>
    <w:rsid w:val="00556FE7"/>
    <w:rsid w:val="005719EE"/>
    <w:rsid w:val="00670C50"/>
    <w:rsid w:val="006B60CE"/>
    <w:rsid w:val="006E7C2F"/>
    <w:rsid w:val="00857807"/>
    <w:rsid w:val="00A00A91"/>
    <w:rsid w:val="00A33C65"/>
    <w:rsid w:val="00A36578"/>
    <w:rsid w:val="00AB2F8D"/>
    <w:rsid w:val="00B8144B"/>
    <w:rsid w:val="00B95202"/>
    <w:rsid w:val="00BF34C7"/>
    <w:rsid w:val="00C213C1"/>
    <w:rsid w:val="00C86BCE"/>
    <w:rsid w:val="00CE18F1"/>
    <w:rsid w:val="00DC7261"/>
    <w:rsid w:val="00F278CB"/>
    <w:rsid w:val="00F6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B784"/>
  <w15:chartTrackingRefBased/>
  <w15:docId w15:val="{16FD17F5-7AE6-487B-99FA-528831ED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20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Matthew Rodman</cp:lastModifiedBy>
  <cp:revision>2</cp:revision>
  <dcterms:created xsi:type="dcterms:W3CDTF">2021-10-04T19:03:00Z</dcterms:created>
  <dcterms:modified xsi:type="dcterms:W3CDTF">2021-10-04T19:03:00Z</dcterms:modified>
</cp:coreProperties>
</file>